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/>
      </w:pPr>
      <w:r>
        <w:rPr/>
        <w:t>อูฐ</w:t>
      </w:r>
      <w:r>
        <w:rPr/>
        <w:t xml:space="preserve">: </w:t>
      </w:r>
      <w:r>
        <w:rPr/>
        <w:t>เรือแห่งทะเลทรายที่ไม่ได้เก็บน้ำไว้ในโหนก และญาติป่าของมันที่เหลือไม่ถึงพันตัว</w:t>
      </w:r>
    </w:p>
    <w:p>
      <w:pPr>
        <w:pStyle w:val="BodyTextmeta"/>
        <w:bidi w:val="0"/>
        <w:rPr/>
      </w:pPr>
      <w:r>
        <w:rPr/>
        <w:t xml:space="preserve">ลูกทุ่งฮิต </w:t>
      </w:r>
      <w:r>
        <w:rPr/>
        <w:t xml:space="preserve">FM · www.mtmediaofficial.com · </w:t>
      </w:r>
      <w:r>
        <w:rPr/>
        <w:t xml:space="preserve">อัปเดตตุลาคม </w:t>
      </w:r>
      <w:r>
        <w:rPr/>
        <w:t>2569</w:t>
      </w:r>
    </w:p>
    <w:p>
      <w:pPr>
        <w:pStyle w:val="BodyText"/>
        <w:bidi w:val="0"/>
        <w:ind w:hanging="0" w:left="0" w:right="0"/>
        <w:rPr/>
      </w:pPr>
      <w:r>
        <w:rPr/>
        <w:t>ถ้าให้นึกถึงสัตว์ที่เป็นสัญลักษณ์ของทะเลทราย เกือบทุกคนจะนึกถึงอูฐเป็นอันดับแรก ภาพที่ติดตาคือขบวนอูฐเดินเรียงกันบนสันเนินทราย ใต้แดดที่ร้อนจนอากาศบิดเบี้ยว เป็นภาพที่อยู่ในหนังสือเรียน ในภาพยนตร์ และในโฆษณามานานจนเรารู้สึกว่าเรารู้จักมันดี</w:t>
      </w:r>
    </w:p>
    <w:p>
      <w:pPr>
        <w:pStyle w:val="BodyText"/>
        <w:bidi w:val="0"/>
        <w:rPr/>
      </w:pPr>
      <w:r>
        <w:rPr/>
        <w:t xml:space="preserve">แต่สิ่งที่คนส่วนใหญ่ </w:t>
      </w:r>
      <w:r>
        <w:rPr/>
        <w:t>"</w:t>
      </w:r>
      <w:r>
        <w:rPr/>
        <w:t>รู้</w:t>
      </w:r>
      <w:r>
        <w:rPr/>
        <w:t xml:space="preserve">" </w:t>
      </w:r>
      <w:r>
        <w:rPr/>
        <w:t>เกี่ยวกับอูฐ มีข้อหนึ่งที่ผิดมาตลอด นั่นคือเรื่อง</w:t>
      </w:r>
      <w:r>
        <w:rPr>
          <w:rStyle w:val="Strong"/>
        </w:rPr>
        <w:t>โหนก</w:t>
      </w:r>
    </w:p>
    <w:p>
      <w:pPr>
        <w:pStyle w:val="BodyText"/>
        <w:bidi w:val="0"/>
        <w:rPr/>
      </w:pPr>
      <w:r>
        <w:rPr/>
        <w:t>บทความนี้จะพาไปรู้จักอูฐตั้งแต่ต้น ว่ามีกี่ชนิด โหนกเก็บอะไรกันแน่ ทนทะเลทรายได้ด้วยกลไกอะไรบ้าง กินอยู่อย่างไร ทั่วโลกมีเท่าไหร่และอยู่ที่ไหน ทำไมประเทศที่คนนึกไม่ถึงอย่างออสเตรเลียถึงมีอูฐเป็นแสนตัว และทำไมอูฐป่าแท้ ๆ จึงกลายเป็นสัตว์ที่ใกล้สูญพันธุ์ที่สุดกลุ่มหนึ่งของโลก</w:t>
      </w:r>
    </w:p>
    <w:p>
      <w:pPr>
        <w:pStyle w:val="Heading2"/>
        <w:bidi w:val="0"/>
        <w:jc w:val="left"/>
        <w:rPr/>
      </w:pPr>
      <w:r>
        <w:rPr/>
        <w:t>อูฐมีกี่ชนิด</w:t>
      </w:r>
    </w:p>
    <w:p>
      <w:pPr>
        <w:pStyle w:val="BodyText"/>
        <w:bidi w:val="0"/>
        <w:rPr/>
      </w:pPr>
      <w:r>
        <w:rPr/>
        <w:t xml:space="preserve">อูฐอยู่ในสกุล </w:t>
      </w:r>
      <w:r>
        <w:rPr>
          <w:rStyle w:val="Emphasis"/>
        </w:rPr>
        <w:t>Camelus</w:t>
      </w:r>
      <w:r>
        <w:rPr/>
        <w:t xml:space="preserve"> </w:t>
      </w:r>
      <w:r>
        <w:rPr/>
        <w:t xml:space="preserve">วงศ์ </w:t>
      </w:r>
      <w:r>
        <w:rPr>
          <w:rStyle w:val="Emphasis"/>
        </w:rPr>
        <w:t>Camelidae</w:t>
      </w:r>
      <w:r>
        <w:rPr/>
        <w:t xml:space="preserve"> </w:t>
      </w:r>
      <w:r>
        <w:rPr/>
        <w:t xml:space="preserve">ซึ่งเป็นวงศ์เดียวกับลามา อัลปากา กัวนาโก และวิกุญญาในอเมริกาใต้ ปัจจุบันยอมรับกันว่ามี </w:t>
      </w:r>
      <w:r>
        <w:rPr>
          <w:rStyle w:val="Strong"/>
        </w:rPr>
        <w:t xml:space="preserve">3 </w:t>
      </w:r>
      <w:r>
        <w:rPr>
          <w:rStyle w:val="Strong"/>
        </w:rPr>
        <w:t>ชนิด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493"/>
        <w:gridCol w:w="3101"/>
        <w:gridCol w:w="1164"/>
        <w:gridCol w:w="3580"/>
      </w:tblGrid>
      <w:tr>
        <w:trPr/>
        <w:tc>
          <w:tcPr>
            <w:tcW w:w="349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ชนิด</w:t>
            </w:r>
          </w:p>
        </w:tc>
        <w:tc>
          <w:tcPr>
            <w:tcW w:w="310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ชื่อวิทยาศาสตร์</w:t>
            </w:r>
          </w:p>
        </w:tc>
        <w:tc>
          <w:tcPr>
            <w:tcW w:w="116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โหนก</w:t>
            </w:r>
          </w:p>
        </w:tc>
        <w:tc>
          <w:tcPr>
            <w:tcW w:w="358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สถานะ</w:t>
            </w:r>
          </w:p>
        </w:tc>
      </w:tr>
      <w:tr>
        <w:trPr/>
        <w:tc>
          <w:tcPr>
            <w:tcW w:w="349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อูฐโหนกเดียว </w:t>
            </w:r>
            <w:r>
              <w:rPr/>
              <w:t>(</w:t>
            </w:r>
            <w:r>
              <w:rPr/>
              <w:t>ดรอมะแดรี</w:t>
            </w:r>
            <w:r>
              <w:rPr/>
              <w:t>)</w:t>
            </w:r>
          </w:p>
        </w:tc>
        <w:tc>
          <w:tcPr>
            <w:tcW w:w="31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Camelus dromedarius</w:t>
            </w:r>
          </w:p>
        </w:tc>
        <w:tc>
          <w:tcPr>
            <w:tcW w:w="11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1 </w:t>
            </w:r>
            <w:r>
              <w:rPr/>
              <w:t>โหนก</w:t>
            </w:r>
          </w:p>
        </w:tc>
        <w:tc>
          <w:tcPr>
            <w:tcW w:w="35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สัตว์เลี้ยง มีมากที่สุด</w:t>
            </w:r>
          </w:p>
        </w:tc>
      </w:tr>
      <w:tr>
        <w:trPr/>
        <w:tc>
          <w:tcPr>
            <w:tcW w:w="349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อูฐโหนกคู่ </w:t>
            </w:r>
            <w:r>
              <w:rPr/>
              <w:t>(</w:t>
            </w:r>
            <w:r>
              <w:rPr/>
              <w:t>แบกเตรียน</w:t>
            </w:r>
            <w:r>
              <w:rPr/>
              <w:t>)</w:t>
            </w:r>
          </w:p>
        </w:tc>
        <w:tc>
          <w:tcPr>
            <w:tcW w:w="31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Camelus bactrianus</w:t>
            </w:r>
          </w:p>
        </w:tc>
        <w:tc>
          <w:tcPr>
            <w:tcW w:w="11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2 </w:t>
            </w:r>
            <w:r>
              <w:rPr/>
              <w:t>โหนก</w:t>
            </w:r>
          </w:p>
        </w:tc>
        <w:tc>
          <w:tcPr>
            <w:tcW w:w="35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สัตว์เลี้ยง</w:t>
            </w:r>
          </w:p>
        </w:tc>
      </w:tr>
      <w:tr>
        <w:trPr/>
        <w:tc>
          <w:tcPr>
            <w:tcW w:w="349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อูฐป่าโหนกคู่</w:t>
            </w:r>
          </w:p>
        </w:tc>
        <w:tc>
          <w:tcPr>
            <w:tcW w:w="310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Emphasis"/>
              </w:rPr>
              <w:t>Camelus ferus</w:t>
            </w:r>
          </w:p>
        </w:tc>
        <w:tc>
          <w:tcPr>
            <w:tcW w:w="116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2 </w:t>
            </w:r>
            <w:r>
              <w:rPr/>
              <w:t>โหนก</w:t>
            </w:r>
          </w:p>
        </w:tc>
        <w:tc>
          <w:tcPr>
            <w:tcW w:w="358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ป่าแท้ ใกล้สูญพันธุ์ขั้นวิกฤต</w:t>
            </w:r>
          </w:p>
        </w:tc>
      </w:tr>
    </w:tbl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จุดที่หลายคนเข้าใจผิด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อูฐป่าโหนกคู่ </w:t>
            </w:r>
            <w:r>
              <w:rPr/>
              <w:t>(</w:t>
            </w:r>
            <w:r>
              <w:rPr>
                <w:rStyle w:val="Emphasis"/>
              </w:rPr>
              <w:t>Camelus ferus</w:t>
            </w:r>
            <w:r>
              <w:rPr/>
              <w:t xml:space="preserve">) </w:t>
            </w:r>
            <w:r>
              <w:rPr>
                <w:rStyle w:val="Strong"/>
              </w:rPr>
              <w:t>ไม่ใช่</w:t>
            </w:r>
            <w:r>
              <w:rPr/>
              <w:t>อูฐเลี้ยงที่หนีออกไปอยู่ป่า แต่เป็น</w:t>
            </w:r>
            <w:r>
              <w:rPr>
                <w:rStyle w:val="Strong"/>
              </w:rPr>
              <w:t>คนละชนิด</w:t>
            </w:r>
            <w:r>
              <w:rPr/>
              <w:t>ที่แยกสายวิวัฒนาการจากอูฐแบกเตรียนเลี้ยงมานานแล้ว เดิมเคยถูกจัดเป็นชนิดย่อยของอูฐแบกเตรียน แต่งานพันธุศาสตร์สมัยใหม่ยืนยันว่าควรแยกเป็นชนิดต่างหาก และนี่คือเหตุผลที่การผสมข้ามกับอูฐเลี้ยงจึงเป็นภัยคุกคามใหญ่ต่อมัน</w:t>
            </w:r>
          </w:p>
        </w:tc>
      </w:tr>
    </w:tbl>
    <w:p>
      <w:pPr>
        <w:pStyle w:val="BodyText"/>
        <w:bidi w:val="0"/>
        <w:rPr/>
      </w:pPr>
      <w:r>
        <w:rPr/>
        <w:t xml:space="preserve">วิธีจำง่าย ๆ ที่ฝรั่งใช้กันคือ ตัวอักษรตัวแรกของชื่อนั่นแหละคือรูปโหนก — </w:t>
      </w:r>
      <w:r>
        <w:rPr>
          <w:rStyle w:val="Strong"/>
        </w:rPr>
        <w:t>D</w:t>
      </w:r>
      <w:r>
        <w:rPr/>
        <w:t xml:space="preserve">romedary </w:t>
      </w:r>
      <w:r>
        <w:rPr/>
        <w:t xml:space="preserve">ตะแคง </w:t>
      </w:r>
      <w:r>
        <w:rPr/>
        <w:t xml:space="preserve">D </w:t>
      </w:r>
      <w:r>
        <w:rPr/>
        <w:t xml:space="preserve">ลงมาจะเห็นโหนกเดียว ส่วน </w:t>
      </w:r>
      <w:r>
        <w:rPr>
          <w:rStyle w:val="Strong"/>
        </w:rPr>
        <w:t>B</w:t>
      </w:r>
      <w:r>
        <w:rPr/>
        <w:t xml:space="preserve">actrian </w:t>
      </w:r>
      <w:r>
        <w:rPr/>
        <w:t xml:space="preserve">ตะแคง </w:t>
      </w:r>
      <w:r>
        <w:rPr/>
        <w:t xml:space="preserve">B </w:t>
      </w:r>
      <w:r>
        <w:rPr/>
        <w:t>ลงมาจะเห็นสองโหนก</w:t>
      </w:r>
    </w:p>
    <w:p>
      <w:pPr>
        <w:pStyle w:val="BodyText"/>
        <w:bidi w:val="0"/>
        <w:rPr/>
      </w:pPr>
      <w:r>
        <w:rPr/>
        <w:t>ความแตกต่างไม่ได้มีแค่จำนวนโหนก อูฐโหนกเดียวตัวสูงเพรียว ขายาว ขนสั้น เหมาะกับทะเลทรายร้อนแบบอาระเบียและแอฟริกาเหนือ ส่วนอูฐโหนกคู่ตัวเตี้ยกว่า ล่ำกว่า และมี</w:t>
      </w:r>
      <w:r>
        <w:rPr>
          <w:rStyle w:val="Strong"/>
        </w:rPr>
        <w:t>ขนหนายาวมาก</w:t>
      </w:r>
      <w:r>
        <w:rPr/>
        <w:t xml:space="preserve">ในฤดูหนาว เพราะถิ่นอาศัยของมันคือทุ่งหญ้าสเตปป์และทะเลทรายโกบีในเอเชียกลาง ซึ่งอุณหภูมิอาจลงไปต่ำกว่าลบ </w:t>
      </w:r>
      <w:r>
        <w:rPr/>
        <w:t xml:space="preserve">30 </w:t>
      </w:r>
      <w:r>
        <w:rPr/>
        <w:t xml:space="preserve">องศา แล้วขึ้นไปถึง </w:t>
      </w:r>
      <w:r>
        <w:rPr/>
        <w:t xml:space="preserve">40 </w:t>
      </w:r>
      <w:r>
        <w:rPr/>
        <w:t>องศาในฤดูร้อนของปีเดียวกัน พอหมดหนาวขนก้อนใหญ่จะหลุดร่วงออกมาเป็นปอย ๆ จนดูเหมือนอูฐกำลังขาดวิ่น</w:t>
      </w:r>
    </w:p>
    <w:p>
      <w:pPr>
        <w:pStyle w:val="Heading2"/>
        <w:bidi w:val="0"/>
        <w:jc w:val="left"/>
        <w:rPr/>
      </w:pPr>
      <w:r>
        <w:rPr/>
        <w:t>โหนกเก็บอะไร ไม่ใช่น้ำแน่นอน</w:t>
      </w:r>
    </w:p>
    <w:p>
      <w:pPr>
        <w:pStyle w:val="BodyText"/>
        <w:bidi w:val="0"/>
        <w:rPr/>
      </w:pPr>
      <w:r>
        <w:rPr/>
        <w:t>นี่คือความเข้าใจผิดที่ติดอยู่ในตำราเด็กมานานหลายสิบปี โหนกอูฐ</w:t>
      </w:r>
      <w:r>
        <w:rPr>
          <w:rStyle w:val="Strong"/>
        </w:rPr>
        <w:t>ไม่ได้เก็บน้ำ</w:t>
      </w:r>
      <w:r>
        <w:rPr/>
        <w:t xml:space="preserve"> พิพิธภัณฑ์ประวัติศาสตร์ธรรมชาติแห่งลอนดอนระบุชัดเจนว่าอูฐไม่ได้เก็บน้ำไว้ในโหนก สิ่งที่อยู่ข้างในคือ</w:t>
      </w:r>
      <w:r>
        <w:rPr>
          <w:rStyle w:val="Strong"/>
        </w:rPr>
        <w:t>ไขมัน</w:t>
      </w:r>
    </w:p>
    <w:p>
      <w:pPr>
        <w:pStyle w:val="BodyText"/>
        <w:bidi w:val="0"/>
        <w:rPr/>
      </w:pPr>
      <w:r>
        <w:rPr/>
        <w:t>แล้วทำไมถึงต้องเก็บไขมันไว้ตรงนั้น ทั้งที่สัตว์อื่นเก็บไขมันกระจายทั่วตัวใต้ผิวหนัง</w:t>
      </w:r>
    </w:p>
    <w:p>
      <w:pPr>
        <w:pStyle w:val="BodyText"/>
        <w:bidi w:val="0"/>
        <w:rPr/>
      </w:pPr>
      <w:r>
        <w:rPr/>
        <w:t>คำตอบคือ</w:t>
      </w:r>
      <w:r>
        <w:rPr>
          <w:rStyle w:val="Strong"/>
        </w:rPr>
        <w:t>ความร้อน</w:t>
      </w:r>
      <w:r>
        <w:rPr/>
        <w:t xml:space="preserve"> ไขมันใต้ผิวหนังทำหน้าที่เป็นฉนวน เก็บความร้อนไว้ในตัว ซึ่งเป็นสิ่งที่ดีสำหรับแมวน้ำในขั้วโลก แต่เป็นหายนะสำหรับสัตว์ที่ต้องยืนตากแดด </w:t>
      </w:r>
      <w:r>
        <w:rPr/>
        <w:t xml:space="preserve">45 </w:t>
      </w:r>
      <w:r>
        <w:rPr/>
        <w:t>องศาทั้งวัน การรวบไขมันทั้งหมดไปกองไว้ที่จุดเดียวบนหลัง ทำให้ส่วนที่เหลือของร่างกาย</w:t>
      </w:r>
      <w:r>
        <w:rPr>
          <w:rStyle w:val="Strong"/>
        </w:rPr>
        <w:t>บางและระบายความร้อนได้ดี</w:t>
      </w:r>
      <w:r>
        <w:rPr/>
        <w:t xml:space="preserve"> พูดง่าย ๆ คืออูฐเอาเสบียงไปแบกไว้บนหลัง แทนที่จะห่มมันไว้รอบตัว</w:t>
      </w:r>
    </w:p>
    <w:p>
      <w:pPr>
        <w:pStyle w:val="BodyText"/>
        <w:bidi w:val="0"/>
        <w:rPr/>
      </w:pPr>
      <w:r>
        <w:rPr/>
        <w:t>ไขมันในโหนกยังเป็นเสบียงอาหารจริง ๆ เมื่ออาหารขาดแคลน อูฐจะค่อย ๆ เผาผลาญไขมันก้อนนี้ และเมื่อนั้น</w:t>
      </w:r>
      <w:r>
        <w:rPr>
          <w:rStyle w:val="Strong"/>
        </w:rPr>
        <w:t>โหนกจะยุบลง เอียง หรือพับห้อยลงข้างลำตัว</w:t>
      </w:r>
      <w:r>
        <w:rPr/>
        <w:t xml:space="preserve"> นี่เป็นตัวชี้วัดสุขภาพที่คนเลี้ยงอูฐใช้ดูกันมาแต่โบราณ อูฐที่โหนกตั้งเต่งคืออูฐที่กินดี อูฐที่โหนกพับคืออูฐที่กำลังลำบาก</w:t>
      </w:r>
    </w:p>
    <w:p>
      <w:pPr>
        <w:pStyle w:val="BodyText"/>
        <w:bidi w:val="0"/>
        <w:rPr/>
      </w:pPr>
      <w:r>
        <w:rPr/>
        <w:t>การเผาผลาญไขมันให้</w:t>
      </w:r>
      <w:r>
        <w:rPr>
          <w:rStyle w:val="Strong"/>
        </w:rPr>
        <w:t>น้ำจากกระบวนการเมแทบอลิซึม</w:t>
      </w:r>
      <w:r>
        <w:rPr/>
        <w:t xml:space="preserve"> </w:t>
      </w:r>
      <w:r>
        <w:rPr/>
        <w:t xml:space="preserve">(metabolic water) </w:t>
      </w:r>
      <w:r>
        <w:rPr/>
        <w:t>ออกมาด้วยจริง แต่ปริมาณน้อยและไม่ใช่กลไกหลักในการอยู่รอด ความจริงแล้วกระบวนการเผาผลาญไขมันต้องใช้ออกซิเจน ซึ่งหมายถึงต้องหายใจมากขึ้น และการหายใจก็ทำให้สูญเสียน้ำทางลมหายใจ นักสรีรวิทยาจึงมองว่าน้ำที่ได้กับน้ำที่เสียไปแทบหักล้างกัน</w:t>
      </w:r>
    </w:p>
    <w:p>
      <w:pPr>
        <w:pStyle w:val="BodyText"/>
        <w:bidi w:val="0"/>
        <w:rPr/>
      </w:pPr>
      <w:r>
        <w:rPr/>
        <w:t>ถ้าโหนกไม่ใช่คำตอบ แล้วอะไรคือคำตอบ</w:t>
      </w:r>
    </w:p>
    <w:p>
      <w:pPr>
        <w:pStyle w:val="Heading2"/>
        <w:bidi w:val="0"/>
        <w:jc w:val="left"/>
        <w:rPr/>
      </w:pPr>
      <w:r>
        <w:rPr/>
        <w:t>กลไกตัวจริงที่ทำให้อูฐทนทะเลทราย</w:t>
      </w:r>
    </w:p>
    <w:p>
      <w:pPr>
        <w:pStyle w:val="BodyText"/>
        <w:bidi w:val="0"/>
        <w:rPr/>
      </w:pPr>
      <w:r>
        <w:rPr/>
        <w:t>อูฐไม่ได้เก่งเพราะมีถังเก็บน้ำ แต่เก่งเพราะมันมีวิธี</w:t>
      </w:r>
      <w:r>
        <w:rPr>
          <w:rStyle w:val="Strong"/>
        </w:rPr>
        <w:t>ไม่ทำน้ำหาย</w:t>
      </w:r>
      <w:r>
        <w:rPr/>
        <w:t>หลายชั้นทับกัน และสิ่งที่น่าทึ่งคือแต่ละกลไกดูเล็กน้อย แต่พอรวมกันแล้วทำให้มันอยู่ได้ในที่ซึ่งสัตว์เลี้ยงลูกด้วยนมขนาดใกล้เคียงกันตายภายในไม่กี่วัน</w:t>
      </w:r>
    </w:p>
    <w:p>
      <w:pPr>
        <w:pStyle w:val="Heading3"/>
        <w:bidi w:val="0"/>
        <w:jc w:val="left"/>
        <w:rPr/>
      </w:pPr>
      <w:r>
        <w:rPr/>
        <w:t xml:space="preserve">1. </w:t>
      </w:r>
      <w:r>
        <w:rPr/>
        <w:t>ปล่อยให้ตัวร้อนขึ้นได้ แทนที่จะเหงื่อออก</w:t>
      </w:r>
    </w:p>
    <w:p>
      <w:pPr>
        <w:pStyle w:val="BodyText"/>
        <w:bidi w:val="0"/>
        <w:rPr/>
      </w:pPr>
      <w:r>
        <w:rPr/>
        <w:t xml:space="preserve">มนุษย์รักษาอุณหภูมิร่างกายไว้ที่ราว </w:t>
      </w:r>
      <w:r>
        <w:rPr/>
        <w:t xml:space="preserve">37 </w:t>
      </w:r>
      <w:r>
        <w:rPr/>
        <w:t>องศาตลอดเวลา ขึ้นไปเกินนิดเดียวก็เริ่มป่วย กลไกที่เราใช้คือ</w:t>
      </w:r>
      <w:r>
        <w:rPr>
          <w:rStyle w:val="Strong"/>
        </w:rPr>
        <w:t>เหงื่อ</w:t>
      </w:r>
      <w:r>
        <w:rPr/>
        <w:t xml:space="preserve"> ซึ่งแลกมาด้วยน้ำที่หายไปจากร่างกาย</w:t>
      </w:r>
    </w:p>
    <w:p>
      <w:pPr>
        <w:pStyle w:val="BodyText"/>
        <w:bidi w:val="0"/>
        <w:rPr/>
      </w:pPr>
      <w:r>
        <w:rPr/>
        <w:t xml:space="preserve">อูฐเลือกทางตรงข้าม มันยอมให้อุณหภูมิร่างกายแกว่งขึ้นลงตามอากาศ งานศึกษาคลาสสิกของ </w:t>
      </w:r>
      <w:r>
        <w:rPr/>
        <w:t xml:space="preserve">Knut Schmidt-Nielsen </w:t>
      </w:r>
      <w:r>
        <w:rPr/>
        <w:t xml:space="preserve">รายงานว่าอุณหภูมิร่างกายอูฐสูงขึ้นถึงราว </w:t>
      </w:r>
      <w:r>
        <w:rPr>
          <w:rStyle w:val="Strong"/>
        </w:rPr>
        <w:t xml:space="preserve">41 </w:t>
      </w:r>
      <w:r>
        <w:rPr>
          <w:rStyle w:val="Strong"/>
        </w:rPr>
        <w:t>องศาในตอนกลางวัน</w:t>
      </w:r>
      <w:r>
        <w:rPr/>
        <w:t xml:space="preserve"> แล้วลดลงมาราว </w:t>
      </w:r>
      <w:r>
        <w:rPr>
          <w:rStyle w:val="Strong"/>
        </w:rPr>
        <w:t xml:space="preserve">36 </w:t>
      </w:r>
      <w:r>
        <w:rPr>
          <w:rStyle w:val="Strong"/>
        </w:rPr>
        <w:t>องศาในตอนกลางคืน</w:t>
      </w:r>
    </w:p>
    <w:p>
      <w:pPr>
        <w:pStyle w:val="BodyText"/>
        <w:bidi w:val="0"/>
        <w:rPr/>
      </w:pPr>
      <w:r>
        <w:rPr/>
        <w:t xml:space="preserve">ช่วงที่แกว่งได้นี้เองคือหัวใจ ตราบใดที่ตัวยังร้อนขึ้นได้ อูฐก็ไม่จำเป็นต้องขับเหงื่อออกมาเพื่อลดอุณหภูมิ มันเก็บความร้อนสะสมไว้ทั้งวันแล้วค่อย ๆ ระบายทิ้งในคืนที่ทะเลทรายเย็นลง เท่ากับว่ามันใช้ </w:t>
      </w:r>
      <w:r>
        <w:rPr/>
        <w:t>"</w:t>
      </w:r>
      <w:r>
        <w:rPr/>
        <w:t>กลางคืน</w:t>
      </w:r>
      <w:r>
        <w:rPr/>
        <w:t xml:space="preserve">" </w:t>
      </w:r>
      <w:r>
        <w:rPr/>
        <w:t>เป็นเครื่องปรับอากาศ แทนที่จะใช้น้ำในตัวเอง</w:t>
      </w:r>
    </w:p>
    <w:p>
      <w:pPr>
        <w:pStyle w:val="Heading3"/>
        <w:bidi w:val="0"/>
        <w:jc w:val="left"/>
        <w:rPr/>
      </w:pPr>
      <w:r>
        <w:rPr/>
        <w:t xml:space="preserve">2. </w:t>
      </w:r>
      <w:r>
        <w:rPr/>
        <w:t>จมูกที่ดูดน้ำกลับคืนจากลมหายใจ</w:t>
      </w:r>
    </w:p>
    <w:p>
      <w:pPr>
        <w:pStyle w:val="BodyText"/>
        <w:bidi w:val="0"/>
        <w:rPr/>
      </w:pPr>
      <w:r>
        <w:rPr/>
        <w:t>นี่คือกลไกที่คนรู้จักน้อยที่สุด แต่ชาญฉลาดที่สุด</w:t>
      </w:r>
    </w:p>
    <w:p>
      <w:pPr>
        <w:pStyle w:val="BodyText"/>
        <w:bidi w:val="0"/>
        <w:rPr/>
      </w:pPr>
      <w:r>
        <w:rPr/>
        <w:t xml:space="preserve">สัตว์เลี้ยงลูกด้วยนมทั่วไปหายใจออกเป็นอากาศที่อิ่มตัวด้วยไอน้ำเกือบ </w:t>
      </w:r>
      <w:r>
        <w:rPr/>
        <w:t xml:space="preserve">100% </w:t>
      </w:r>
      <w:r>
        <w:rPr/>
        <w:t>ลองหายใจรดกระจกดูก็จะเห็นฝ้าเกาะ นั่นคือน้ำที่หายไปจากร่างกายเราทุกลมหายใจ</w:t>
      </w:r>
    </w:p>
    <w:p>
      <w:pPr>
        <w:pStyle w:val="BodyText"/>
        <w:bidi w:val="0"/>
        <w:rPr/>
      </w:pPr>
      <w:r>
        <w:rPr/>
        <w:t xml:space="preserve">งานวิจัยของ </w:t>
      </w:r>
      <w:r>
        <w:rPr/>
        <w:t xml:space="preserve">Schmidt-Nielsen, Schroter </w:t>
      </w:r>
      <w:r>
        <w:rPr/>
        <w:t xml:space="preserve">และ </w:t>
      </w:r>
      <w:r>
        <w:rPr/>
        <w:t xml:space="preserve">Shkolnik </w:t>
      </w:r>
      <w:r>
        <w:rPr/>
        <w:t xml:space="preserve">ที่ตีพิมพ์ใน </w:t>
      </w:r>
      <w:r>
        <w:rPr>
          <w:rStyle w:val="Emphasis"/>
        </w:rPr>
        <w:t>Proceedings of the Royal Society B</w:t>
      </w:r>
      <w:r>
        <w:rPr/>
        <w:t xml:space="preserve"> </w:t>
      </w:r>
      <w:r>
        <w:rPr/>
        <w:t xml:space="preserve">เมื่อปี </w:t>
      </w:r>
      <w:r>
        <w:rPr/>
        <w:t xml:space="preserve">1981 </w:t>
      </w:r>
      <w:r>
        <w:rPr/>
        <w:t xml:space="preserve">พบว่าเมื่ออูฐขาดน้ำ </w:t>
      </w:r>
      <w:r>
        <w:rPr>
          <w:rStyle w:val="Strong"/>
        </w:rPr>
        <w:t>เยื่อบุโพรงจมูกของมันจะเปลี่ยนเป็นพื้นผิวดูดความชื้น</w:t>
      </w:r>
      <w:r>
        <w:rPr/>
        <w:t xml:space="preserve"> </w:t>
      </w:r>
      <w:r>
        <w:rPr/>
        <w:t xml:space="preserve">(hygroscopic) </w:t>
      </w:r>
      <w:r>
        <w:rPr/>
        <w:t>ตอนหายใจเข้า พื้นผิวนี้จะปล่อยความชื้นให้อากาศแห้ง ทำให้อากาศที่เข้าปอดไม่แห้งเกินไป แล้วตอนหายใจออก พื้นผิวเดียวกันจะ</w:t>
      </w:r>
      <w:r>
        <w:rPr>
          <w:rStyle w:val="Strong"/>
        </w:rPr>
        <w:t>ดึงไอน้ำกลับคืน</w:t>
      </w:r>
      <w:r>
        <w:rPr/>
        <w:t>จากลมหายใจที่กำลังจะออกไป</w:t>
      </w:r>
    </w:p>
    <w:p>
      <w:pPr>
        <w:pStyle w:val="BodyText"/>
        <w:bidi w:val="0"/>
        <w:rPr/>
      </w:pPr>
      <w:r>
        <w:rPr/>
        <w:t>ผลคืออูฐหายใจออกเป็นอากาศที่</w:t>
      </w:r>
      <w:r>
        <w:rPr>
          <w:rStyle w:val="Strong"/>
        </w:rPr>
        <w:t>ไม่อิ่มตัว</w:t>
      </w:r>
      <w:r>
        <w:rPr/>
        <w:t xml:space="preserve"> คือมีความชื้นต่ำกว่า </w:t>
      </w:r>
      <w:r>
        <w:rPr/>
        <w:t xml:space="preserve">100% </w:t>
      </w:r>
      <w:r>
        <w:rPr/>
        <w:t>ซึ่งแทบไม่มีสัตว์เลี้ยงลูกด้วยนมชนิดไหนทำได้ ทีมวิจัยถึงกับสร้างแบบจำลองเชิงกลของโพรงจมูกอูฐขึ้นมาเพื่อพิสูจน์หลักการนี้</w:t>
      </w:r>
    </w:p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ลองคิดตามแบบนี้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ถ้าคุณต้องเดินในทะเลทรายโดยไม่มีน้ำ สิ่งที่คุณควบคุมไม่ได้เลยคือน้ำที่ระเหยออกไปกับลมหายใจทุกครั้งที่หายใจออก วันละหลายพันครั้ง อูฐคือสัตว์ที่หาวิธี</w:t>
            </w:r>
            <w:r>
              <w:rPr>
                <w:rStyle w:val="Strong"/>
              </w:rPr>
              <w:t>ทวงน้ำนั้นกลับคืน</w:t>
            </w:r>
            <w:r>
              <w:rPr/>
              <w:t>ได้ก่อนที่มันจะหลุดออกจากรูจมูก</w:t>
            </w:r>
          </w:p>
        </w:tc>
      </w:tr>
    </w:tbl>
    <w:p>
      <w:pPr>
        <w:pStyle w:val="Heading3"/>
        <w:bidi w:val="0"/>
        <w:jc w:val="left"/>
        <w:rPr/>
      </w:pPr>
      <w:r>
        <w:rPr/>
        <w:t xml:space="preserve">3. </w:t>
      </w:r>
      <w:r>
        <w:rPr/>
        <w:t>ปัสสาวะเข้มข้น มูลแห้ง</w:t>
      </w:r>
    </w:p>
    <w:p>
      <w:pPr>
        <w:pStyle w:val="BodyText"/>
        <w:bidi w:val="0"/>
        <w:rPr/>
      </w:pPr>
      <w:r>
        <w:rPr/>
        <w:t>ไตของอูฐเข้มข้นมากจนปัสสาวะออกมาข้นคล้ายน้ำเชื่อม ส่วนมูลของมันแห้งจนชาวทะเลทรายเก็บไปใช้</w:t>
      </w:r>
      <w:r>
        <w:rPr>
          <w:rStyle w:val="Strong"/>
        </w:rPr>
        <w:t>ก่อไฟได้ทันทีโดยไม่ต้องตาก</w:t>
      </w:r>
      <w:r>
        <w:rPr/>
        <w:t xml:space="preserve"> ทั้งสองอย่างหมายถึงน้ำที่ไม่สูญเสียไปกับของเสีย ซึ่งสำหรับสัตว์ที่อาจไม่ได้ดื่มน้ำเป็นสัปดาห์ ถือเป็นความต่างระหว่างอยู่กับตาย</w:t>
      </w:r>
    </w:p>
    <w:p>
      <w:pPr>
        <w:pStyle w:val="Heading3"/>
        <w:bidi w:val="0"/>
        <w:jc w:val="left"/>
        <w:rPr/>
      </w:pPr>
      <w:r>
        <w:rPr/>
        <w:t xml:space="preserve">4. </w:t>
      </w:r>
      <w:r>
        <w:rPr/>
        <w:t>เม็ดเลือดแดงรูปไข่</w:t>
      </w:r>
    </w:p>
    <w:p>
      <w:pPr>
        <w:pStyle w:val="BodyText"/>
        <w:bidi w:val="0"/>
        <w:rPr/>
      </w:pPr>
      <w:r>
        <w:rPr/>
        <w:t>เม็ดเลือดแดงของสัตว์เลี้ยงลูกด้วยนมส่วนใหญ่เป็นแผ่นกลม แต่ของอูฐเป็น</w:t>
      </w:r>
      <w:r>
        <w:rPr>
          <w:rStyle w:val="Strong"/>
        </w:rPr>
        <w:t>รูปไข่</w:t>
      </w:r>
      <w:r>
        <w:rPr/>
        <w:t xml:space="preserve"> รูปทรงนี้มีผลสองทาง</w:t>
      </w:r>
    </w:p>
    <w:p>
      <w:pPr>
        <w:pStyle w:val="BodyText"/>
        <w:bidi w:val="0"/>
        <w:rPr/>
      </w:pPr>
      <w:r>
        <w:rPr/>
        <w:t>ทางแรก เมื่อร่างกายขาดน้ำ เลือดจะข้นขึ้น เม็ดเลือดแดงรูปไข่ไหลผ่านหลอดเลือดฝอยได้ลื่นกว่าเม็ดกลมในสภาพเลือดข้น</w:t>
      </w:r>
    </w:p>
    <w:p>
      <w:pPr>
        <w:pStyle w:val="BodyText"/>
        <w:bidi w:val="0"/>
        <w:rPr/>
      </w:pPr>
      <w:r>
        <w:rPr/>
        <w:t>ทางที่สอง และสำคัญกว่า คือตอน</w:t>
      </w:r>
      <w:r>
        <w:rPr>
          <w:rStyle w:val="Strong"/>
        </w:rPr>
        <w:t>ดื่มน้ำกลับ</w:t>
      </w:r>
      <w:r>
        <w:rPr/>
        <w:t xml:space="preserve"> อูฐที่ขาดน้ำมานานสามารถดื่มน้ำปริมาณมหาศาลรวดเดียว ซึ่งสำหรับสัตว์ทั่วไปจะเป็นอันตรายถึงชีวิต เพราะน้ำที่เข้าสู่กระแสเลือดอย่างฉับพลันจะทำให้เม็ดเลือดแดงบวมและแตก เม็ดเลือดแดงของอูฐ</w:t>
      </w:r>
      <w:r>
        <w:rPr>
          <w:rStyle w:val="Strong"/>
        </w:rPr>
        <w:t>ยืดหยุ่นและพองตัวได้หลายเท่าโดยไม่แตก</w:t>
      </w:r>
      <w:r>
        <w:rPr/>
        <w:t xml:space="preserve"> มันจึงเติมน้ำกลับเข้าร่างกายได้เร็วมากในครั้งเดียว</w:t>
      </w:r>
    </w:p>
    <w:p>
      <w:pPr>
        <w:pStyle w:val="Heading3"/>
        <w:bidi w:val="0"/>
        <w:jc w:val="left"/>
        <w:rPr/>
      </w:pPr>
      <w:r>
        <w:rPr/>
        <w:t xml:space="preserve">5. </w:t>
      </w:r>
      <w:r>
        <w:rPr/>
        <w:t>ร่างกายที่ออกแบบมาเพื่อทราย</w:t>
      </w:r>
    </w:p>
    <w:p>
      <w:pPr>
        <w:pStyle w:val="BodyText"/>
        <w:bidi w:val="0"/>
        <w:rPr/>
      </w:pPr>
      <w:r>
        <w:rPr/>
        <w:t>นอกจากกลไกภายในแล้ว รูปร่างภายนอกของอูฐก็เป็นชุดเครื่องมือทะเลทรายครบชุด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เท้า</w:t>
      </w:r>
      <w:r>
        <w:rPr/>
        <w:t xml:space="preserve"> ไม่ใช่กีบแข็งแบบม้าหรือวัว แต่เป็นแผ่นรองนุ่มกว้างที่แผ่ออกเมื่อลงน้ำหนัก ทำให้ไม่จมทราย เหมือนใส่รองเท้าหิมะ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ขนตา</w:t>
      </w:r>
      <w:r>
        <w:rPr/>
        <w:t xml:space="preserve"> ยาวเป็นสองชั้น กรองทรายที่ปลิวมากับลม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รูจมูก</w:t>
      </w:r>
      <w:r>
        <w:rPr/>
        <w:t xml:space="preserve"> ปิดสนิทได้เองเมื่อเจอพายุทราย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หนังหนาที่หัวเข่าและหน้าอก</w:t>
      </w:r>
      <w:r>
        <w:rPr/>
        <w:t xml:space="preserve"> เป็นแผ่นแข็งสำหรับหมอบลงบนทรายที่ร้อนจัดโดยไม่ไหม้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ปากและริมฝีปาก</w:t>
      </w:r>
      <w:r>
        <w:rPr/>
        <w:t xml:space="preserve"> เหนียว เคลื่อนไหวได้คล่องมาก และเยื่อบุในปากหนา จนกินพืชมีหนามได้โดยไม่เจ็บ </w:t>
      </w:r>
    </w:p>
    <w:p>
      <w:pPr>
        <w:pStyle w:val="Heading2"/>
        <w:bidi w:val="0"/>
        <w:jc w:val="left"/>
        <w:rPr/>
      </w:pPr>
      <w:r>
        <w:rPr/>
        <w:t>กินอยู่อย่างไร</w:t>
      </w:r>
    </w:p>
    <w:p>
      <w:pPr>
        <w:pStyle w:val="BodyText"/>
        <w:bidi w:val="0"/>
        <w:rPr/>
      </w:pPr>
      <w:r>
        <w:rPr/>
        <w:t>อูฐไม่ใช่สัตว์แทะเล็มหญ้าแบบวัว แต่เป็น</w:t>
      </w:r>
      <w:r>
        <w:rPr>
          <w:rStyle w:val="Strong"/>
        </w:rPr>
        <w:t>สัตว์กินใบไม้และพุ่มไม้</w:t>
      </w:r>
      <w:r>
        <w:rPr/>
        <w:t xml:space="preserve"> </w:t>
      </w:r>
      <w:r>
        <w:rPr/>
        <w:t xml:space="preserve">(browser) </w:t>
      </w:r>
      <w:r>
        <w:rPr/>
        <w:t>งานศึกษาในเขตแห้งแล้งทางตะวันตกเฉียงเหนือของเคนยาจัดให้วัวเป็นผู้เชี่ยวชาญการแทะเล็มหญ้า ส่วนอูฐเป็นผู้เชี่ยวชาญการกินใบไม้พุ่มไม้ ขณะที่แพะ แกะ และลาเป็นพวกกินได้สารพัด</w:t>
      </w:r>
    </w:p>
    <w:p>
      <w:pPr>
        <w:pStyle w:val="BodyText"/>
        <w:bidi w:val="0"/>
        <w:rPr/>
      </w:pPr>
      <w:r>
        <w:rPr/>
        <w:t xml:space="preserve">ความได้เปรียบของอูฐคือมันกินสิ่งที่สัตว์อื่นกินไม่ลง เอกสารขององค์การอาหารและเกษตรแห่งสหประชาชาติ </w:t>
      </w:r>
      <w:r>
        <w:rPr/>
        <w:t xml:space="preserve">(FAO) </w:t>
      </w:r>
      <w:r>
        <w:rPr/>
        <w:t>อธิบายว่าริมฝีปากที่เคลื่อนไหวได้คล่องมากประกอบกับเยื่อบุในปากที่เหนียว ทำให้อูฐเล็มพุ่มไม้มีหนามได้ มันรูดใบออกจากกิ่งโดยที่หนาม</w:t>
      </w:r>
      <w:r>
        <w:rPr>
          <w:rStyle w:val="Strong"/>
        </w:rPr>
        <w:t>ไม่เป็นปัญหาเลย</w:t>
      </w:r>
    </w:p>
    <w:p>
      <w:pPr>
        <w:pStyle w:val="BodyText"/>
        <w:bidi w:val="0"/>
        <w:rPr/>
      </w:pPr>
      <w:r>
        <w:rPr/>
        <w:t xml:space="preserve">พืชที่อูฐชอบได้แก่สกุล </w:t>
      </w:r>
      <w:r>
        <w:rPr>
          <w:rStyle w:val="Emphasis"/>
        </w:rPr>
        <w:t>Acacia</w:t>
      </w:r>
      <w:r>
        <w:rPr/>
        <w:t xml:space="preserve"> (</w:t>
      </w:r>
      <w:r>
        <w:rPr/>
        <w:t>กระถินณรงค์และพวกไม้หนาม</w:t>
      </w:r>
      <w:r>
        <w:rPr/>
        <w:t xml:space="preserve">) </w:t>
      </w:r>
      <w:r>
        <w:rPr>
          <w:rStyle w:val="Emphasis"/>
        </w:rPr>
        <w:t>Indigofera</w:t>
      </w:r>
      <w:r>
        <w:rPr/>
        <w:t xml:space="preserve">, </w:t>
      </w:r>
      <w:r>
        <w:rPr>
          <w:rStyle w:val="Emphasis"/>
        </w:rPr>
        <w:t>Dispera</w:t>
      </w:r>
      <w:r>
        <w:rPr/>
        <w:t xml:space="preserve"> </w:t>
      </w:r>
      <w:r>
        <w:rPr/>
        <w:t xml:space="preserve">และ </w:t>
      </w:r>
      <w:r>
        <w:rPr>
          <w:rStyle w:val="Emphasis"/>
        </w:rPr>
        <w:t>Tribulus</w:t>
      </w:r>
      <w:r>
        <w:rPr/>
        <w:t xml:space="preserve"> </w:t>
      </w:r>
      <w:r>
        <w:rPr/>
        <w:t xml:space="preserve">ซึ่งส่วนใหญ่สัตว์อื่นไม่แตะเพราะมีหนามและรสขม นอกจากนี้ยังกินพืชทนเค็มอย่าง </w:t>
      </w:r>
      <w:r>
        <w:rPr>
          <w:rStyle w:val="Emphasis"/>
        </w:rPr>
        <w:t>Salsola</w:t>
      </w:r>
      <w:r>
        <w:rPr/>
        <w:t xml:space="preserve"> </w:t>
      </w:r>
      <w:r>
        <w:rPr/>
        <w:t xml:space="preserve">และ </w:t>
      </w:r>
      <w:r>
        <w:rPr>
          <w:rStyle w:val="Emphasis"/>
        </w:rPr>
        <w:t>Atriplex</w:t>
      </w:r>
      <w:r>
        <w:rPr/>
        <w:t xml:space="preserve"> </w:t>
      </w:r>
      <w:r>
        <w:rPr/>
        <w:t xml:space="preserve">ซึ่งมีความชื้น เกลือแร่ และออกซาเลตสูง การวิเคราะห์อาหารของ </w:t>
      </w:r>
      <w:r>
        <w:rPr/>
        <w:t xml:space="preserve">FAO </w:t>
      </w:r>
      <w:r>
        <w:rPr/>
        <w:t xml:space="preserve">พบว่าผลของ </w:t>
      </w:r>
      <w:r>
        <w:rPr>
          <w:rStyle w:val="Emphasis"/>
        </w:rPr>
        <w:t>Acacia brevispica</w:t>
      </w:r>
      <w:r>
        <w:rPr/>
        <w:t xml:space="preserve"> </w:t>
      </w:r>
      <w:r>
        <w:rPr/>
        <w:t xml:space="preserve">มีโปรตีนหยาบราว </w:t>
      </w:r>
      <w:r>
        <w:rPr/>
        <w:t xml:space="preserve">23.5 </w:t>
      </w:r>
      <w:r>
        <w:rPr/>
        <w:t xml:space="preserve">กรัมต่อน้ำหนักแห้ง </w:t>
      </w:r>
      <w:r>
        <w:rPr/>
        <w:t xml:space="preserve">100 </w:t>
      </w:r>
      <w:r>
        <w:rPr/>
        <w:t>กรัม ซึ่งถือว่าสูงมากสำหรับอาหารสัตว์ในพื้นที่แห้งแล้ง</w:t>
      </w:r>
    </w:p>
    <w:p>
      <w:pPr>
        <w:pStyle w:val="BodyText"/>
        <w:bidi w:val="0"/>
        <w:rPr/>
      </w:pPr>
      <w:r>
        <w:rPr/>
        <w:t>อูฐมักออกหากินช่วง</w:t>
      </w:r>
      <w:r>
        <w:rPr>
          <w:rStyle w:val="Strong"/>
        </w:rPr>
        <w:t>เช้าตรู่และบ่ายแก่</w:t>
      </w:r>
      <w:r>
        <w:rPr/>
        <w:t xml:space="preserve"> หลบช่วงที่แดดแรงที่สุด และอีกเรื่องที่คนเลี้ยงสัตว์รู้ดีคือ อูฐไม่กินซ้ำที่เดิมจนโล่ง มันเดินเล็มไปเรื่อย ๆ กัดนิดกัดหน่อยแล้วเดินต่อ ซึ่งทำให้พุ่มไม้ฟื้นตัวได้</w:t>
      </w:r>
    </w:p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เรื่องที่น่าสนใจสำหรับเกษตรกร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มีรายงานว่าเมื่อนำอูฐเข้าไปในพื้นที่เลี้ยงแกะและวัวในช่วงทศวรรษ </w:t>
            </w:r>
            <w:r>
              <w:rPr/>
              <w:t xml:space="preserve">1970 </w:t>
            </w:r>
            <w:r>
              <w:rPr>
                <w:rStyle w:val="Strong"/>
              </w:rPr>
              <w:t>ผลผลิตของที่ดินกลับเพิ่มขึ้น</w:t>
            </w:r>
            <w:r>
              <w:rPr/>
              <w:t xml:space="preserve"> เพราะอูฐกินพืชที่สัตว์อื่นเมิน ทำให้พุ่มไม้ไม่รุกคลุมทุ่งหญ้า นี่คือกรณีที่สัตว์สามชนิดกินคนละชั้นของพืชพรรณ แล้วใช้ที่ดินผืนเดียวกันได้โดยไม่แย่งกัน</w:t>
            </w:r>
          </w:p>
        </w:tc>
      </w:tr>
    </w:tbl>
    <w:p>
      <w:pPr>
        <w:pStyle w:val="Heading3"/>
        <w:bidi w:val="0"/>
        <w:jc w:val="left"/>
        <w:rPr/>
      </w:pPr>
      <w:r>
        <w:rPr/>
        <w:t>น้ำนมอูฐ</w:t>
      </w:r>
    </w:p>
    <w:p>
      <w:pPr>
        <w:pStyle w:val="BodyText"/>
        <w:bidi w:val="0"/>
        <w:rPr/>
      </w:pPr>
      <w:r>
        <w:rPr/>
        <w:t xml:space="preserve">FAO </w:t>
      </w:r>
      <w:r>
        <w:rPr/>
        <w:t>ระบุว่า</w:t>
      </w:r>
      <w:r>
        <w:rPr>
          <w:rStyle w:val="Strong"/>
        </w:rPr>
        <w:t>อูฐผลิตน้ำนมจากอาหารคุณภาพต่ำได้มากกว่าสัตว์นมชนิดใด ๆ</w:t>
      </w:r>
      <w:r>
        <w:rPr/>
        <w:t xml:space="preserve"> ซึ่งเป็นเหตุผลว่าทำไมในเขตแห้งแล้งของแอฟริกาตะวันออก อูฐจึงสำคัญกว่าวัวมาก ในภาคเหนือของเคนยา อูฐให้น้ำนมมากกว่าวัวอย่างเทียบกันไม่ติด</w:t>
      </w:r>
    </w:p>
    <w:p>
      <w:pPr>
        <w:pStyle w:val="BodyText"/>
        <w:bidi w:val="0"/>
        <w:rPr/>
      </w:pPr>
      <w:r>
        <w:rPr/>
        <w:t xml:space="preserve">งานทบทวนที่ตีพิมพ์ใน </w:t>
      </w:r>
      <w:r>
        <w:rPr>
          <w:rStyle w:val="Emphasis"/>
        </w:rPr>
        <w:t>International Journal of Food Science</w:t>
      </w:r>
      <w:r>
        <w:rPr/>
        <w:t xml:space="preserve"> </w:t>
      </w:r>
      <w:r>
        <w:rPr/>
        <w:t xml:space="preserve">เมื่อปี </w:t>
      </w:r>
      <w:r>
        <w:rPr/>
        <w:t xml:space="preserve">2022 </w:t>
      </w:r>
      <w:r>
        <w:rPr/>
        <w:t>จัดอันดับผู้ผลิตน้ำนมอูฐรายใหญ่ของโลกไว้ว่า</w:t>
      </w:r>
      <w:r>
        <w:rPr>
          <w:rStyle w:val="Strong"/>
        </w:rPr>
        <w:t>เคนยาเป็นอันดับหนึ่ง</w:t>
      </w:r>
      <w:r>
        <w:rPr/>
        <w:t xml:space="preserve">ที่ราว </w:t>
      </w:r>
      <w:r>
        <w:rPr/>
        <w:t xml:space="preserve">1.165 </w:t>
      </w:r>
      <w:r>
        <w:rPr/>
        <w:t>ล้านตันต่อปี รองลงมาคือ</w:t>
      </w:r>
      <w:r>
        <w:rPr>
          <w:rStyle w:val="Strong"/>
        </w:rPr>
        <w:t>โซมาเลีย</w:t>
      </w:r>
      <w:r>
        <w:rPr/>
        <w:t xml:space="preserve">ราว </w:t>
      </w:r>
      <w:r>
        <w:rPr/>
        <w:t xml:space="preserve">0.958 </w:t>
      </w:r>
      <w:r>
        <w:rPr/>
        <w:t xml:space="preserve">ล้านตัน และมาลีราว </w:t>
      </w:r>
      <w:r>
        <w:rPr/>
        <w:t xml:space="preserve">0.271 </w:t>
      </w:r>
      <w:r>
        <w:rPr/>
        <w:t xml:space="preserve">ล้านตัน </w:t>
      </w:r>
      <w:r>
        <w:rPr/>
        <w:t>(</w:t>
      </w:r>
      <w:r>
        <w:rPr/>
        <w:t>ตัวเลขอันดับสามต่างกันไปตามแหล่งข้อมูล บางแหล่งระบุเป็นซาอุดีอาระเบีย</w:t>
      </w:r>
      <w:r>
        <w:rPr/>
        <w:t>)</w:t>
      </w:r>
    </w:p>
    <w:p>
      <w:pPr>
        <w:pStyle w:val="BodyText"/>
        <w:bidi w:val="0"/>
        <w:rPr/>
      </w:pPr>
      <w:r>
        <w:rPr/>
        <w:t>น้ำนมอูฐถูกรายงานว่ามีแลคโตเฟอร์ริน แลคโตโกลบูลิน และไลโซไซม์สูงกว่านมวัว มี</w:t>
      </w:r>
      <w:r>
        <w:rPr>
          <w:rStyle w:val="Strong"/>
        </w:rPr>
        <w:t>แลคโตสต่ำกว่า</w:t>
      </w:r>
      <w:r>
        <w:rPr/>
        <w:t xml:space="preserve"> และมีวิตามินซี ธาตุเหล็ก และสังกะสีสูงกว่านมวัว จึงถูกเสนอว่าเหมาะกับคนที่แพ้แลคโตส อย่างไรก็ตามข้อมูลเหล่านี้มาจากการทบทวนวรรณกรรม ไม่ใช่การทดลองทางคลินิกขนาดใหญ่ จึงควรอ่านอย่างระมัดระวัง</w:t>
      </w:r>
    </w:p>
    <w:p>
      <w:pPr>
        <w:pStyle w:val="Heading2"/>
        <w:bidi w:val="0"/>
        <w:jc w:val="left"/>
        <w:rPr/>
      </w:pPr>
      <w:r>
        <w:rPr/>
        <w:t>ทั่วโลกมีอูฐเท่าไหร่ อยู่ที่ไหนบ้าง</w:t>
      </w:r>
    </w:p>
    <w:p>
      <w:pPr>
        <w:pStyle w:val="BodyText"/>
        <w:bidi w:val="0"/>
        <w:rPr/>
      </w:pPr>
      <w:r>
        <w:rPr/>
        <w:t xml:space="preserve">ตัวเลขรวมที่น่าเชื่อถือที่สุดมาจาก </w:t>
      </w:r>
      <w:r>
        <w:rPr/>
        <w:t xml:space="preserve">FAO </w:t>
      </w:r>
      <w:r>
        <w:rPr/>
        <w:t>ซึ่งระบุว่าทั่วโลกมีอูฐโหนกเดียวและโหนกคู่รวมกัน</w:t>
      </w:r>
      <w:r>
        <w:rPr>
          <w:rStyle w:val="Strong"/>
        </w:rPr>
        <w:t xml:space="preserve">ราว </w:t>
      </w:r>
      <w:r>
        <w:rPr>
          <w:rStyle w:val="Strong"/>
        </w:rPr>
        <w:t xml:space="preserve">42 </w:t>
      </w:r>
      <w:r>
        <w:rPr>
          <w:rStyle w:val="Strong"/>
        </w:rPr>
        <w:t>ล้านตัว</w:t>
      </w:r>
      <w:r>
        <w:rPr/>
        <w:t xml:space="preserve"> โดย </w:t>
      </w:r>
      <w:r>
        <w:rPr>
          <w:rStyle w:val="Strong"/>
        </w:rPr>
        <w:t xml:space="preserve">84% </w:t>
      </w:r>
      <w:r>
        <w:rPr>
          <w:rStyle w:val="Strong"/>
        </w:rPr>
        <w:t>อยู่ในทวีปแอฟริกา</w:t>
      </w:r>
      <w:r>
        <w:rPr/>
        <w:t xml:space="preserve"> และ </w:t>
      </w:r>
      <w:r>
        <w:rPr>
          <w:rStyle w:val="Strong"/>
        </w:rPr>
        <w:t xml:space="preserve">16% </w:t>
      </w:r>
      <w:r>
        <w:rPr>
          <w:rStyle w:val="Strong"/>
        </w:rPr>
        <w:t>อยู่ในเอเชีย</w:t>
      </w:r>
    </w:p>
    <w:p>
      <w:pPr>
        <w:pStyle w:val="BodyText"/>
        <w:bidi w:val="0"/>
        <w:rPr/>
      </w:pPr>
      <w:r>
        <w:rPr/>
        <w:t xml:space="preserve">ที่ต้องเข้าใจคือ </w:t>
      </w:r>
      <w:r>
        <w:rPr/>
        <w:t xml:space="preserve">FAO </w:t>
      </w:r>
      <w:r>
        <w:rPr>
          <w:rStyle w:val="Strong"/>
        </w:rPr>
        <w:t>ไม่ได้แยกสถิติระหว่างอูฐโหนกเดียวกับโหนกคู่</w:t>
      </w:r>
      <w:r>
        <w:rPr/>
        <w:t xml:space="preserve"> งานทบทวนประชากรอูฐโลกชี้ว่าสถิติที่เชื่อถือได้จริงมีเพียงของ </w:t>
      </w:r>
      <w:r>
        <w:rPr/>
        <w:t xml:space="preserve">FAO </w:t>
      </w:r>
      <w:r>
        <w:rPr/>
        <w:t xml:space="preserve">ตั้งแต่ปี </w:t>
      </w:r>
      <w:r>
        <w:rPr/>
        <w:t xml:space="preserve">1961 </w:t>
      </w:r>
      <w:r>
        <w:rPr/>
        <w:t>เป็นต้นมา และข้อมูลนั้นนับรวมทั้งสองชนิดไว้ด้วยกัน ตัวเลขแยกชนิดใด ๆ ที่เราเห็นจึงมาจากแหล่งรองและขัดแย้งกันเอง</w:t>
      </w:r>
    </w:p>
    <w:tbl>
      <w:tblPr>
        <w:tblW w:w="5000" w:type="pct"/>
        <w:jc w:val="left"/>
        <w:tblInd w:w="9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3097"/>
        <w:gridCol w:w="3433"/>
        <w:gridCol w:w="4808"/>
      </w:tblGrid>
      <w:tr>
        <w:trPr/>
        <w:tc>
          <w:tcPr>
            <w:tcW w:w="309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กลุ่ม</w:t>
            </w:r>
          </w:p>
        </w:tc>
        <w:tc>
          <w:tcPr>
            <w:tcW w:w="34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ประมาณการ</w:t>
            </w:r>
          </w:p>
        </w:tc>
        <w:tc>
          <w:tcPr>
            <w:tcW w:w="48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7F1D1D" w:val="clear"/>
              <w:bidi w:val="0"/>
              <w:spacing w:before="0" w:after="140"/>
              <w:jc w:val="left"/>
              <w:rPr/>
            </w:pPr>
            <w:r>
              <w:rPr/>
              <w:t>หมายเหตุ</w:t>
            </w:r>
          </w:p>
        </w:tc>
      </w:tr>
      <w:tr>
        <w:trPr/>
        <w:tc>
          <w:tcPr>
            <w:tcW w:w="30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อูฐทั้งหมด </w:t>
            </w:r>
            <w:r>
              <w:rPr/>
              <w:t>(FAO)</w:t>
            </w:r>
          </w:p>
        </w:tc>
        <w:tc>
          <w:tcPr>
            <w:tcW w:w="3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~42 </w:t>
            </w:r>
            <w:r>
              <w:rPr/>
              <w:t>ล้านตัว</w:t>
            </w:r>
          </w:p>
        </w:tc>
        <w:tc>
          <w:tcPr>
            <w:tcW w:w="48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แอฟริกา </w:t>
            </w:r>
            <w:r>
              <w:rPr/>
              <w:t xml:space="preserve">84% </w:t>
            </w:r>
            <w:r>
              <w:rPr/>
              <w:t xml:space="preserve">เอเชีย </w:t>
            </w:r>
            <w:r>
              <w:rPr/>
              <w:t>16%</w:t>
            </w:r>
          </w:p>
        </w:tc>
      </w:tr>
      <w:tr>
        <w:trPr/>
        <w:tc>
          <w:tcPr>
            <w:tcW w:w="30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อูฐโหนกเดียว</w:t>
            </w:r>
          </w:p>
        </w:tc>
        <w:tc>
          <w:tcPr>
            <w:tcW w:w="3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~94% </w:t>
            </w:r>
            <w:r>
              <w:rPr/>
              <w:t>ของทั้งหมด</w:t>
            </w:r>
          </w:p>
        </w:tc>
        <w:tc>
          <w:tcPr>
            <w:tcW w:w="48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บางแหล่งระบุราว </w:t>
            </w:r>
            <w:r>
              <w:rPr/>
              <w:t xml:space="preserve">15 </w:t>
            </w:r>
            <w:r>
              <w:rPr/>
              <w:t>ล้าน</w:t>
            </w:r>
          </w:p>
        </w:tc>
      </w:tr>
      <w:tr>
        <w:trPr/>
        <w:tc>
          <w:tcPr>
            <w:tcW w:w="30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อูฐโหนกคู่เลี้ยง</w:t>
            </w:r>
          </w:p>
        </w:tc>
        <w:tc>
          <w:tcPr>
            <w:tcW w:w="3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 xml:space="preserve">~0.8–2 </w:t>
            </w:r>
            <w:r>
              <w:rPr/>
              <w:t>ล้านตัว</w:t>
            </w:r>
          </w:p>
        </w:tc>
        <w:tc>
          <w:tcPr>
            <w:tcW w:w="48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ตัวเลขต่างกันมากตามแหล่ง</w:t>
            </w:r>
          </w:p>
        </w:tc>
      </w:tr>
      <w:tr>
        <w:trPr/>
        <w:tc>
          <w:tcPr>
            <w:tcW w:w="309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อูฐป่าโหนกคู่</w:t>
            </w:r>
          </w:p>
        </w:tc>
        <w:tc>
          <w:tcPr>
            <w:tcW w:w="34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 xml:space="preserve">~1,000–1,600 </w:t>
            </w:r>
            <w:r>
              <w:rPr>
                <w:rStyle w:val="Strong"/>
              </w:rPr>
              <w:t>ตัว</w:t>
            </w:r>
          </w:p>
        </w:tc>
        <w:tc>
          <w:tcPr>
            <w:tcW w:w="48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/>
              <w:t>ใกล้สูญพันธุ์ขั้นวิกฤต</w:t>
            </w:r>
          </w:p>
        </w:tc>
      </w:tr>
    </w:tbl>
    <w:p>
      <w:pPr>
        <w:pStyle w:val="BodyText"/>
        <w:bidi w:val="0"/>
        <w:rPr/>
      </w:pPr>
      <w:r>
        <w:rPr/>
        <w:t>ประเทศที่มีอูฐมากที่สุดอยู่ในแถบ</w:t>
      </w:r>
      <w:r>
        <w:rPr>
          <w:rStyle w:val="Strong"/>
        </w:rPr>
        <w:t>จะงอยแอฟริกา</w:t>
      </w:r>
      <w:r>
        <w:rPr/>
        <w:t xml:space="preserve"> </w:t>
      </w:r>
      <w:r>
        <w:rPr/>
        <w:t xml:space="preserve">(Horn of Africa) </w:t>
      </w:r>
      <w:r>
        <w:rPr/>
        <w:t xml:space="preserve">และซาเฮล โซมาเลียเพียงประเทศเดียวมีอูฐมากกว่า </w:t>
      </w:r>
      <w:r>
        <w:rPr/>
        <w:t xml:space="preserve">7 </w:t>
      </w:r>
      <w:r>
        <w:rPr/>
        <w:t>ล้านตัว ซึ่งถือเป็นประชากรอูฐที่ใหญ่ที่สุดในโลก ตามด้วยซูดาน เคนยา เอธิโอเปีย ชาด ไนเจอร์ และมาลี ส่วนในเอเชียพบในคาบสมุทรอาหรับ อินเดีย ปากีสถาน มองโกเลีย และจีนตะวันตก</w:t>
      </w:r>
    </w:p>
    <w:p>
      <w:pPr>
        <w:pStyle w:val="BodyText"/>
        <w:bidi w:val="0"/>
        <w:rPr/>
      </w:pPr>
      <w:r>
        <w:rPr/>
        <w:t>สำหรับ</w:t>
      </w:r>
      <w:r>
        <w:rPr>
          <w:rStyle w:val="Strong"/>
        </w:rPr>
        <w:t>ประเทศไทย</w:t>
      </w:r>
      <w:r>
        <w:rPr/>
        <w:t xml:space="preserve"> ไม่มีอูฐในธรรมชาติเลย เพราะภูมิอากาศร้อนชื้นไม่ใช่ถิ่นที่อูฐปรับตัวมา อูฐที่คนไทยเห็นได้คือในสวนสัตว์และแหล่งท่องเที่ยว เช่น </w:t>
      </w:r>
      <w:r>
        <w:rPr/>
        <w:t xml:space="preserve">Camel Republic </w:t>
      </w:r>
      <w:r>
        <w:rPr/>
        <w:t>ที่ชะอำ จังหวัดเพชรบุรี ซึ่งจัดแสดงอูฐร่วมกับสัตว์อื่น ๆ และมีกิจกรรมขี่อูฐ</w:t>
      </w:r>
    </w:p>
    <w:p>
      <w:pPr>
        <w:pStyle w:val="Heading2"/>
        <w:bidi w:val="0"/>
        <w:jc w:val="left"/>
        <w:rPr/>
      </w:pPr>
      <w:r>
        <w:rPr/>
        <w:t>ออสเตรเลีย</w:t>
      </w:r>
      <w:r>
        <w:rPr/>
        <w:t xml:space="preserve">: </w:t>
      </w:r>
      <w:r>
        <w:rPr/>
        <w:t>ประเทศที่มีอูฐป่ามากที่สุดในโลก</w:t>
      </w:r>
    </w:p>
    <w:p>
      <w:pPr>
        <w:pStyle w:val="BodyText"/>
        <w:bidi w:val="0"/>
        <w:rPr/>
      </w:pPr>
      <w:r>
        <w:rPr/>
        <w:t>ข้อเท็จจริงที่แปลกที่สุดเรื่องหนึ่งคือ ประเทศที่มีอูฐใช้ชีวิตอิสระในธรรมชาติมากที่สุดในโลก ไม่ใช่ประเทศในตะวันออกกลางหรือแอฟริกา แต่คือ</w:t>
      </w:r>
      <w:r>
        <w:rPr>
          <w:rStyle w:val="Strong"/>
        </w:rPr>
        <w:t>ออสเตรเลีย</w:t>
      </w:r>
      <w:r>
        <w:rPr/>
        <w:t xml:space="preserve"> ซึ่งไม่มีอูฐพื้นเมืองเลยแม้แต่ตัวเดียว</w:t>
      </w:r>
    </w:p>
    <w:p>
      <w:pPr>
        <w:pStyle w:val="BodyText"/>
        <w:bidi w:val="0"/>
        <w:rPr/>
      </w:pPr>
      <w:r>
        <w:rPr/>
        <w:t xml:space="preserve">เรื่องเริ่มในศตวรรษที่ </w:t>
      </w:r>
      <w:r>
        <w:rPr/>
        <w:t xml:space="preserve">19 </w:t>
      </w:r>
      <w:r>
        <w:rPr/>
        <w:t xml:space="preserve">เมื่อผู้บุกเบิกนำอูฐเข้ามาเพื่อสำรวจและขนส่งในดินแดนตอนในที่แห้งแล้ง แหล่งข้อมูลระบุปีต่างกัน บางแห่งว่านำเข้าครั้งแรกจากหมู่เกาะคะเนรีในปี </w:t>
      </w:r>
      <w:r>
        <w:rPr/>
        <w:t xml:space="preserve">1840 </w:t>
      </w:r>
      <w:r>
        <w:rPr/>
        <w:t xml:space="preserve">บางแห่งอ้างถึงปี </w:t>
      </w:r>
      <w:r>
        <w:rPr/>
        <w:t xml:space="preserve">1860 </w:t>
      </w:r>
      <w:r>
        <w:rPr/>
        <w:t xml:space="preserve">ที่มีการนำอูฐ </w:t>
      </w:r>
      <w:r>
        <w:rPr/>
        <w:t xml:space="preserve">24 </w:t>
      </w:r>
      <w:r>
        <w:rPr/>
        <w:t xml:space="preserve">ตัวพร้อมคนเลี้ยง </w:t>
      </w:r>
      <w:r>
        <w:rPr/>
        <w:t xml:space="preserve">3 </w:t>
      </w:r>
      <w:r>
        <w:rPr/>
        <w:t>คนจากอินเดียมาร่วมคณะสำรวจของเบิร์กและวิลส์</w:t>
      </w:r>
    </w:p>
    <w:p>
      <w:pPr>
        <w:pStyle w:val="BodyText"/>
        <w:bidi w:val="0"/>
        <w:rPr/>
      </w:pPr>
      <w:r>
        <w:rPr/>
        <w:t xml:space="preserve">อูฐทำงานได้ดีมากเป็นเวลาหลายสิบปี จนกระทั่งทางรถไฟและรถยนต์มาถึงในทศวรรษ </w:t>
      </w:r>
      <w:r>
        <w:rPr/>
        <w:t xml:space="preserve">1930 </w:t>
      </w:r>
      <w:r>
        <w:rPr/>
        <w:t>อูฐกลายเป็นสิ่งไม่จำเป็น และ</w:t>
      </w:r>
      <w:r>
        <w:rPr>
          <w:rStyle w:val="Strong"/>
        </w:rPr>
        <w:t>ถูกปล่อยทิ้งเป็นจำนวนมาก</w:t>
      </w:r>
    </w:p>
    <w:p>
      <w:pPr>
        <w:pStyle w:val="BodyText"/>
        <w:bidi w:val="0"/>
        <w:rPr/>
      </w:pPr>
      <w:r>
        <w:rPr/>
        <w:t>อูฐไม่ได้ตาย แต่กลับเจริญเติบโต ทะเลทรายกลางออสเตรเลียไม่มีนักล่าขนาดใหญ่ ไม่มีโรคประจำถิ่นที่อูฐไม่คุ้น และมีพื้นที่แห้งแล้งกว้างกว่าที่อูฐเคยมีในบ้านเกิด</w:t>
      </w:r>
    </w:p>
    <w:p>
      <w:pPr>
        <w:pStyle w:val="BodyText"/>
        <w:bidi w:val="0"/>
        <w:rPr/>
      </w:pPr>
      <w:r>
        <w:rPr/>
        <w:t>ตัวเลขประชากรปัจจุบันต่างกันมากตามแหล่ง รัฐบาลนอร์เทิร์นเทร์ริทอรีรายงานว่ามีอูฐป่า</w:t>
      </w:r>
      <w:r>
        <w:rPr>
          <w:rStyle w:val="Strong"/>
        </w:rPr>
        <w:t>มากกว่าหนึ่งล้านตัว</w:t>
      </w:r>
      <w:r>
        <w:rPr/>
        <w:t xml:space="preserve"> และประชากรอาจเพิ่มเป็นสองเท่าทุก </w:t>
      </w:r>
      <w:r>
        <w:rPr/>
        <w:t xml:space="preserve">9 </w:t>
      </w:r>
      <w:r>
        <w:rPr/>
        <w:t xml:space="preserve">ปี ขณะที่กรมอุตสาหกรรมปฐมภูมิของเซาท์ออสเตรเลียใช้ตัวเลขที่ต่ำกว่ามากคือราว </w:t>
      </w:r>
      <w:r>
        <w:rPr>
          <w:rStyle w:val="Strong"/>
        </w:rPr>
        <w:t xml:space="preserve">300,000 </w:t>
      </w:r>
      <w:r>
        <w:rPr>
          <w:rStyle w:val="Strong"/>
        </w:rPr>
        <w:t>ตัว</w:t>
      </w:r>
      <w:r>
        <w:rPr/>
        <w:t xml:space="preserve"> แผนปฏิบัติการระดับชาติเตือนว่าหากไม่จัดการ จำนวนอูฐป่าจะเพิ่มเป็นสองเท่าภายใน </w:t>
      </w:r>
      <w:r>
        <w:rPr/>
        <w:t xml:space="preserve">8–10 </w:t>
      </w:r>
      <w:r>
        <w:rPr/>
        <w:t>ปีและขยายเข้าสู่พื้นที่ใหม่</w:t>
      </w:r>
    </w:p>
    <w:p>
      <w:pPr>
        <w:pStyle w:val="BodyText"/>
        <w:bidi w:val="0"/>
        <w:rPr/>
      </w:pPr>
      <w:r>
        <w:rPr/>
        <w:t xml:space="preserve">ผลกระทบไม่เล็ก ในออสเตรเลียตอนกลาง อูฐป่ากินพืชมากกว่า </w:t>
      </w:r>
      <w:r>
        <w:rPr>
          <w:rStyle w:val="Strong"/>
        </w:rPr>
        <w:t xml:space="preserve">80% </w:t>
      </w:r>
      <w:r>
        <w:rPr>
          <w:rStyle w:val="Strong"/>
        </w:rPr>
        <w:t>ของชนิดพืชที่มีอยู่</w:t>
      </w:r>
      <w:r>
        <w:rPr/>
        <w:t xml:space="preserve"> ทำลายแหล่งน้ำธรรมชาติที่สัตว์พื้นเมืองพึ่งพา พังรั้ว และบุกเข้าชุมชนห่างไกลในช่วงแล้ง รัฐบาลเคยอัดงบ </w:t>
      </w:r>
      <w:r>
        <w:rPr/>
        <w:t xml:space="preserve">19 </w:t>
      </w:r>
      <w:r>
        <w:rPr/>
        <w:t xml:space="preserve">ล้านดอลลาร์ออสเตรเลียในปี </w:t>
      </w:r>
      <w:r>
        <w:rPr/>
        <w:t xml:space="preserve">2009 </w:t>
      </w:r>
      <w:r>
        <w:rPr/>
        <w:t xml:space="preserve">เพื่อควบคุมจำนวน และถึงปี </w:t>
      </w:r>
      <w:r>
        <w:rPr/>
        <w:t xml:space="preserve">2013 </w:t>
      </w:r>
      <w:r>
        <w:rPr/>
        <w:t xml:space="preserve">มีการกำจัดอูฐไปแล้ว </w:t>
      </w:r>
      <w:r>
        <w:rPr/>
        <w:t xml:space="preserve">160,000 </w:t>
      </w:r>
      <w:r>
        <w:rPr/>
        <w:t>ตัว แต่ปัญหายังไม่จบ</w:t>
      </w:r>
    </w:p>
    <w:tbl>
      <w:tblPr>
        <w:tblW w:w="5000" w:type="pct"/>
        <w:jc w:val="left"/>
        <w:tblInd w:w="150" w:type="dxa"/>
        <w:shd w:fill="FDF6E8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1339"/>
      </w:tblGrid>
      <w:tr>
        <w:trPr/>
        <w:tc>
          <w:tcPr>
            <w:tcW w:w="11339" w:type="dxa"/>
            <w:tcBorders/>
            <w:shd w:fill="FDF6E8" w:val="clear"/>
            <w:vAlign w:val="center"/>
          </w:tcPr>
          <w:p>
            <w:pPr>
              <w:pStyle w:val="TableContents"/>
              <w:bidi w:val="0"/>
              <w:spacing w:before="0" w:after="140"/>
              <w:rPr/>
            </w:pPr>
            <w:r>
              <w:rPr>
                <w:rStyle w:val="Strong"/>
              </w:rPr>
              <w:t>ความย้อนแย้งที่น่าคิด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>โลกนี้มีอูฐอยู่สองสถานะพร้อมกัน — ในออสเตรเลียอูฐคือ</w:t>
            </w:r>
            <w:r>
              <w:rPr>
                <w:rStyle w:val="Strong"/>
              </w:rPr>
              <w:t>สัตว์รุกรานที่ต้องกำจัด</w:t>
            </w:r>
            <w:r>
              <w:rPr/>
              <w:t xml:space="preserve"> ส่วนในทะเลทรายโกบี อูฐป่าแท้ ๆ คือ</w:t>
            </w:r>
            <w:r>
              <w:rPr>
                <w:rStyle w:val="Strong"/>
              </w:rPr>
              <w:t>สัตว์ที่ใกล้สูญพันธุ์ที่สุดกลุ่มหนึ่งของโลก</w:t>
            </w:r>
            <w:r>
              <w:rPr/>
              <w:t xml:space="preserve"> สัตว์กลุ่มเดียวกัน คนละบริบท คนละชะตากรรมโดยสิ้นเชิง</w:t>
            </w:r>
          </w:p>
        </w:tc>
      </w:tr>
    </w:tbl>
    <w:p>
      <w:pPr>
        <w:pStyle w:val="Heading2"/>
        <w:bidi w:val="0"/>
        <w:jc w:val="left"/>
        <w:rPr/>
      </w:pPr>
      <w:r>
        <w:rPr/>
        <w:t>อูฐป่าโหนกคู่</w:t>
      </w:r>
      <w:r>
        <w:rPr/>
        <w:t xml:space="preserve">: </w:t>
      </w:r>
      <w:r>
        <w:rPr/>
        <w:t>เหลือไม่ถึงพันตัว</w:t>
      </w:r>
    </w:p>
    <w:p>
      <w:pPr>
        <w:pStyle w:val="BodyText"/>
        <w:bidi w:val="0"/>
        <w:rPr/>
      </w:pPr>
      <w:r>
        <w:rPr/>
        <w:t xml:space="preserve">ขณะที่อูฐเลี้ยงมีถึง </w:t>
      </w:r>
      <w:r>
        <w:rPr/>
        <w:t xml:space="preserve">42 </w:t>
      </w:r>
      <w:r>
        <w:rPr/>
        <w:t xml:space="preserve">ล้านตัว อูฐป่าแท้ ๆ </w:t>
      </w:r>
      <w:r>
        <w:rPr/>
        <w:t>(</w:t>
      </w:r>
      <w:r>
        <w:rPr>
          <w:rStyle w:val="Emphasis"/>
        </w:rPr>
        <w:t>Camelus ferus</w:t>
      </w:r>
      <w:r>
        <w:rPr/>
        <w:t xml:space="preserve">) </w:t>
      </w:r>
      <w:r>
        <w:rPr/>
        <w:t>กลับเหลือ</w:t>
      </w:r>
      <w:r>
        <w:rPr>
          <w:rStyle w:val="Strong"/>
        </w:rPr>
        <w:t xml:space="preserve">ประมาณ </w:t>
      </w:r>
      <w:r>
        <w:rPr>
          <w:rStyle w:val="Strong"/>
        </w:rPr>
        <w:t xml:space="preserve">1,000 </w:t>
      </w:r>
      <w:r>
        <w:rPr>
          <w:rStyle w:val="Strong"/>
        </w:rPr>
        <w:t xml:space="preserve">ถึง </w:t>
      </w:r>
      <w:r>
        <w:rPr>
          <w:rStyle w:val="Strong"/>
        </w:rPr>
        <w:t xml:space="preserve">1,600 </w:t>
      </w:r>
      <w:r>
        <w:rPr>
          <w:rStyle w:val="Strong"/>
        </w:rPr>
        <w:t>ตัวเท่านั้น</w:t>
      </w:r>
      <w:r>
        <w:rPr/>
        <w:t xml:space="preserve"> งานศึกษาปี </w:t>
      </w:r>
      <w:r>
        <w:rPr/>
        <w:t xml:space="preserve">2019 </w:t>
      </w:r>
      <w:r>
        <w:rPr/>
        <w:t xml:space="preserve">ที่อ้างในงานทบทวนประชากรอูฐให้ตัวเลขในช่วงนี้ บางแหล่งระบุว่าเหลือราว </w:t>
      </w:r>
      <w:r>
        <w:rPr/>
        <w:t xml:space="preserve">600 </w:t>
      </w:r>
      <w:r>
        <w:rPr/>
        <w:t xml:space="preserve">ตัวในจีนและ </w:t>
      </w:r>
      <w:r>
        <w:rPr/>
        <w:t xml:space="preserve">450 </w:t>
      </w:r>
      <w:r>
        <w:rPr/>
        <w:t>ตัวในมองโกเลีย</w:t>
      </w:r>
    </w:p>
    <w:p>
      <w:pPr>
        <w:pStyle w:val="BodyText"/>
        <w:bidi w:val="0"/>
        <w:rPr/>
      </w:pPr>
      <w:r>
        <w:rPr/>
        <w:t xml:space="preserve">IUCN </w:t>
      </w:r>
      <w:r>
        <w:rPr/>
        <w:t xml:space="preserve">ขึ้นบัญชีอูฐป่าโหนกคู่เป็น </w:t>
      </w:r>
      <w:r>
        <w:rPr>
          <w:rStyle w:val="Strong"/>
        </w:rPr>
        <w:t>Critically Endangered (</w:t>
      </w:r>
      <w:r>
        <w:rPr>
          <w:rStyle w:val="Strong"/>
        </w:rPr>
        <w:t>ใกล้สูญพันธุ์ขั้นวิกฤต</w:t>
      </w:r>
      <w:r>
        <w:rPr>
          <w:rStyle w:val="Strong"/>
        </w:rPr>
        <w:t>)</w:t>
      </w:r>
      <w:r>
        <w:rPr/>
        <w:t xml:space="preserve"> </w:t>
      </w:r>
      <w:r>
        <w:rPr/>
        <w:t xml:space="preserve">ตั้งแต่ปี </w:t>
      </w:r>
      <w:r>
        <w:rPr/>
        <w:t xml:space="preserve">2002 </w:t>
      </w:r>
      <w:r>
        <w:rPr/>
        <w:t xml:space="preserve">แม้บางแหล่งข้อมูลจะระบุสถานะเป็น </w:t>
      </w:r>
      <w:r>
        <w:rPr/>
        <w:t xml:space="preserve">Endangered </w:t>
      </w:r>
      <w:r>
        <w:rPr/>
        <w:t xml:space="preserve">ซึ่งแสดงว่าควรตรวจสอบกับเว็บไซต์ </w:t>
      </w:r>
      <w:r>
        <w:rPr/>
        <w:t xml:space="preserve">IUCN </w:t>
      </w:r>
      <w:r>
        <w:rPr/>
        <w:t>โดยตรงก่อนอ้างอิง</w:t>
      </w:r>
    </w:p>
    <w:p>
      <w:pPr>
        <w:pStyle w:val="BodyText"/>
        <w:bidi w:val="0"/>
        <w:rPr/>
      </w:pPr>
      <w:r>
        <w:rPr/>
        <w:t>ถิ่นอาศัยที่เหลืออยู่คือทะเลทรายโกบีในจีนและมองโกเลีย ซึ่งเป็นพื้นที่ที่แห้งแล้งและโหดร้ายที่สุดแห่งหนึ่งของโลก อูฐป่ากลุ่มนี้มีความสามารถที่อูฐเลี้ยงไม่มี คือ</w:t>
      </w:r>
      <w:r>
        <w:rPr>
          <w:rStyle w:val="Strong"/>
        </w:rPr>
        <w:t>ดื่มน้ำเค็มได้</w:t>
      </w:r>
      <w:r>
        <w:rPr/>
        <w:t xml:space="preserve"> ซึ่งเป็นข้อได้เปรียบในพื้นที่ที่น้ำจืดแทบไม่มี</w:t>
      </w:r>
    </w:p>
    <w:p>
      <w:pPr>
        <w:pStyle w:val="Heading3"/>
        <w:bidi w:val="0"/>
        <w:jc w:val="left"/>
        <w:rPr/>
      </w:pPr>
      <w:r>
        <w:rPr/>
        <w:t>ภัยคุกคาม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การสูญเสียและเสื่อมโทรมของถิ่นอาศัย</w:t>
      </w:r>
      <w:r>
        <w:rPr/>
        <w:t xml:space="preserve"> จากการทำเหมืองและการขยายตัวของกิจกรรมมนุษย์ในโกบี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การแปรสภาพเป็นทะเลทรายจากการเปลี่ยนแปลงสภาพภูมิอากาศ</w:t>
      </w:r>
      <w:r>
        <w:rPr/>
        <w:t xml:space="preserve"> ซึ่งลดแหล่งน้ำและพืชอาหาร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การผสมข้ามกับอูฐเลี้ยง</w:t>
      </w:r>
      <w:r>
        <w:rPr/>
        <w:t xml:space="preserve"> ซึ่งเป็นภัยที่มองไม่เห็นแต่ร้ายแรงที่สุด เพราะยีนของอูฐเลี้ยงที่ไหลเข้าสู่ประชากรป่า ทำให้</w:t>
      </w:r>
      <w:r>
        <w:rPr>
          <w:rStyle w:val="Strong"/>
        </w:rPr>
        <w:t>เอกลักษณ์ทางพันธุกรรมของอูฐป่าค่อย ๆ หายไป</w:t>
      </w:r>
      <w:r>
        <w:rPr/>
        <w:t xml:space="preserve"> แม้จำนวนตัวจะไม่ลด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การล่า</w:t>
      </w:r>
      <w:r>
        <w:rPr/>
        <w:t xml:space="preserve"> และการแย่งแหล่งน้ำกับปศุสัตว์ </w:t>
      </w:r>
    </w:p>
    <w:p>
      <w:pPr>
        <w:pStyle w:val="BodyText"/>
        <w:bidi w:val="0"/>
        <w:rPr/>
      </w:pPr>
      <w:r>
        <w:rPr/>
        <w:t>ภัยข้อที่สามเป็นเรื่องที่คนทั่วไปเข้าใจยาก อูฐป่าอาจไม่ได้ถูกยิงหรือถูกไล่ที่ แต่ถ้าลูกที่เกิดมาทุกตัวเป็นลูกผสมกับอูฐเลี้ยง สายพันธุ์ป่าแท้ ๆ ก็หายไปอยู่ดี เป็นการสูญพันธุ์ที่เกิดขึ้นเงียบ ๆ โดยไม่มีศพให้นับ</w:t>
      </w:r>
    </w:p>
    <w:p>
      <w:pPr>
        <w:pStyle w:val="Heading3"/>
        <w:bidi w:val="0"/>
        <w:jc w:val="left"/>
        <w:rPr/>
      </w:pPr>
      <w:r>
        <w:rPr/>
        <w:t>การอนุรักษ์</w:t>
      </w:r>
      <w:r>
        <w:rPr/>
        <w:t xml:space="preserve">: </w:t>
      </w:r>
      <w:r>
        <w:rPr/>
        <w:t>ทำอะไรกันอยู่</w:t>
      </w:r>
    </w:p>
    <w:p>
      <w:pPr>
        <w:pStyle w:val="BodyText"/>
        <w:bidi w:val="0"/>
        <w:rPr/>
      </w:pPr>
      <w:r>
        <w:rPr/>
        <w:t xml:space="preserve">จีนและมองโกเลียร่วมกับ </w:t>
      </w:r>
      <w:r>
        <w:rPr>
          <w:rStyle w:val="Strong"/>
        </w:rPr>
        <w:t>Wild Camel Protection Foundation (WCPF)</w:t>
      </w:r>
      <w:r>
        <w:rPr/>
        <w:t xml:space="preserve"> </w:t>
      </w:r>
      <w:r>
        <w:rPr/>
        <w:t xml:space="preserve">ได้กันพื้นที่สงวนขึ้นมาเพื่อคุ้มครองอูฐป่าโดยเฉพาะ และยังคุ้มครองสัตว์และพืชอื่น ๆ ในโกบีไปพร้อมกัน พื้นที่สำคัญคือ </w:t>
      </w:r>
      <w:r>
        <w:rPr>
          <w:rStyle w:val="Strong"/>
        </w:rPr>
        <w:t>Great Gobi Strictly Protected Area A</w:t>
      </w:r>
      <w:r>
        <w:rPr/>
        <w:t xml:space="preserve"> </w:t>
      </w:r>
      <w:r>
        <w:rPr/>
        <w:t>ในมองโกเลีย</w:t>
      </w:r>
    </w:p>
    <w:p>
      <w:pPr>
        <w:pStyle w:val="BodyText"/>
        <w:bidi w:val="0"/>
        <w:rPr/>
      </w:pPr>
      <w:r>
        <w:rPr/>
        <w:t xml:space="preserve">WCPF </w:t>
      </w:r>
      <w:r>
        <w:rPr/>
        <w:t>ยังตั้ง</w:t>
      </w:r>
      <w:r>
        <w:rPr>
          <w:rStyle w:val="Strong"/>
        </w:rPr>
        <w:t>ศูนย์เพาะพันธุ์อูฐป่า</w:t>
      </w:r>
      <w:r>
        <w:rPr/>
        <w:t xml:space="preserve">ขึ้นในพื้นที่ </w:t>
      </w:r>
      <w:r>
        <w:rPr/>
        <w:t xml:space="preserve">Great Gobi </w:t>
      </w:r>
      <w:r>
        <w:rPr/>
        <w:t>ใกล้กับถิ่นที่ประชากรป่ากลุ่มสุดท้ายอาศัยอยู่ และระบุว่าจำเป็นต้องมีศูนย์แห่งที่สองอย่างเร่งด่วน ความสำเร็จที่เป็นรูปธรรมคือ</w:t>
      </w:r>
      <w:r>
        <w:rPr>
          <w:rStyle w:val="Strong"/>
        </w:rPr>
        <w:t xml:space="preserve">การปล่อยอูฐคืนสู่ธรรมชาติสำเร็จสองครั้งในปี </w:t>
      </w:r>
      <w:r>
        <w:rPr>
          <w:rStyle w:val="Strong"/>
        </w:rPr>
        <w:t xml:space="preserve">2013 </w:t>
      </w:r>
      <w:r>
        <w:rPr>
          <w:rStyle w:val="Strong"/>
        </w:rPr>
        <w:t xml:space="preserve">และ </w:t>
      </w:r>
      <w:r>
        <w:rPr>
          <w:rStyle w:val="Strong"/>
        </w:rPr>
        <w:t>2015</w:t>
      </w:r>
      <w:r>
        <w:rPr/>
        <w:t xml:space="preserve"> </w:t>
      </w:r>
      <w:r>
        <w:rPr/>
        <w:t>จากศูนย์เพาะพันธุ์ในมองโกเลียกลับสู่ทะเลทรายโกบี</w:t>
      </w:r>
    </w:p>
    <w:p>
      <w:pPr>
        <w:pStyle w:val="BodyText"/>
        <w:bidi w:val="0"/>
        <w:rPr/>
      </w:pPr>
      <w:r>
        <w:rPr/>
        <w:t xml:space="preserve">ขณะเดียวกัน </w:t>
      </w:r>
      <w:r>
        <w:rPr/>
        <w:t xml:space="preserve">Zoological Society of London (ZSL) </w:t>
      </w:r>
      <w:r>
        <w:rPr/>
        <w:t>ทำงานเพื่อให้ได้ตัวเลขประชากรที่แม่นยำขึ้นว่ามีอูฐป่ากี่ตัวในพื้นที่คุ้มครอง และพวกมันใช้พื้นที่อย่างไร ซึ่งเป็นข้อมูลพื้นฐานที่จำเป็นก่อนจะวางแผนอนุรักษ์ใด ๆ</w:t>
      </w:r>
    </w:p>
    <w:p>
      <w:pPr>
        <w:pStyle w:val="BodyText"/>
        <w:bidi w:val="0"/>
        <w:rPr/>
      </w:pPr>
      <w:r>
        <w:rPr/>
        <w:t>ข้อสังเกตสำคัญสำหรับคนอ่านคือ ข้อมูลประชากรอูฐป่าหลายชิ้นมีอายุนับสิบปี บางเอกสารเก่ากว่ายี่สิบปี และบางแหล่งเป็นองค์กรรณรงค์ที่มีจุดยืนชัดเจน ตัวเลขที่อ้างกันอยู่จึงควรถูกมองว่าเป็นช่วงประมาณการ ไม่ใช่การนับจริง</w:t>
      </w:r>
    </w:p>
    <w:p>
      <w:pPr>
        <w:pStyle w:val="Heading2"/>
        <w:bidi w:val="0"/>
        <w:jc w:val="left"/>
        <w:rPr/>
      </w:pPr>
      <w:r>
        <w:rPr/>
        <w:t>อูฐกับประวัติศาสตร์มนุษย์</w:t>
      </w:r>
    </w:p>
    <w:p>
      <w:pPr>
        <w:pStyle w:val="BodyText"/>
        <w:bidi w:val="0"/>
        <w:rPr/>
      </w:pPr>
      <w:r>
        <w:rPr/>
        <w:t>ความสัมพันธ์ระหว่างอูฐกับมนุษย์ไม่ได้เป็นแค่เรื่องการเลี้ยงสัตว์ แต่เป็นเรื่องที่</w:t>
      </w:r>
      <w:r>
        <w:rPr>
          <w:rStyle w:val="Strong"/>
        </w:rPr>
        <w:t>เปลี่ยนแผนที่การค้าของโลก</w:t>
      </w:r>
    </w:p>
    <w:p>
      <w:pPr>
        <w:pStyle w:val="Heading3"/>
        <w:bidi w:val="0"/>
        <w:jc w:val="left"/>
        <w:rPr/>
      </w:pPr>
      <w:r>
        <w:rPr/>
        <w:t>การทำให้เชื่อง</w:t>
      </w:r>
    </w:p>
    <w:p>
      <w:pPr>
        <w:pStyle w:val="BodyText"/>
        <w:bidi w:val="0"/>
        <w:rPr/>
      </w:pPr>
      <w:r>
        <w:rPr/>
        <w:t>งานพันธุศาสตร์สามารถระบุได้เป็นครั้งแรกว่า</w:t>
      </w:r>
      <w:r>
        <w:rPr>
          <w:rStyle w:val="Strong"/>
        </w:rPr>
        <w:t>คาบสมุทรอาหรับฝั่งตะวันออกเฉียงใต้คือแหล่งทำให้อูฐโหนกเดียวเชื่องเป็นครั้งแรก</w:t>
      </w:r>
      <w:r>
        <w:rPr/>
        <w:t xml:space="preserve"> งานเดียวกันยังพบข้อเท็จจริงที่น่าสะเทือนใจว่า บรรพบุรุษป่าของอูฐโหนกเดียวในปัจจุบันมีถิ่นอาศัยจำกัดมาก และ</w:t>
      </w:r>
      <w:r>
        <w:rPr>
          <w:rStyle w:val="Strong"/>
        </w:rPr>
        <w:t xml:space="preserve">สูญพันธุ์ไปแล้วราว </w:t>
      </w:r>
      <w:r>
        <w:rPr>
          <w:rStyle w:val="Strong"/>
        </w:rPr>
        <w:t xml:space="preserve">2,000 </w:t>
      </w:r>
      <w:r>
        <w:rPr>
          <w:rStyle w:val="Strong"/>
        </w:rPr>
        <w:t>ปีหลังจากการทำให้เชื่องครั้งแรก</w:t>
      </w:r>
      <w:r>
        <w:rPr/>
        <w:t xml:space="preserve"> หมายความว่าอูฐโหนกเดียวป่าแท้ ๆ ไม่มีเหลืออยู่บนโลกนี้อีกแล้ว</w:t>
      </w:r>
    </w:p>
    <w:p>
      <w:pPr>
        <w:pStyle w:val="BodyText"/>
        <w:bidi w:val="0"/>
        <w:rPr/>
      </w:pPr>
      <w:r>
        <w:rPr/>
        <w:t xml:space="preserve">ช่วงเวลาที่แน่ชัดยังเป็นที่ถกเถียง แหล่งข้อมูลยอดนิยมมักระบุราว </w:t>
      </w:r>
      <w:r>
        <w:rPr/>
        <w:t xml:space="preserve">3,000 </w:t>
      </w:r>
      <w:r>
        <w:rPr/>
        <w:t xml:space="preserve">ปีก่อนคริสตกาลในคาบสมุทรอาหรับ และราว </w:t>
      </w:r>
      <w:r>
        <w:rPr/>
        <w:t xml:space="preserve">2,500 </w:t>
      </w:r>
      <w:r>
        <w:rPr/>
        <w:t xml:space="preserve">ปีก่อนคริสตกาลสำหรับอูฐโหนกคู่ในแบกเตรีย ขณะที่หลักฐานทางโบราณคดีจากกระดูกอูฐในหุบเขาอาราวาห์ชี้ว่าอูฐเลี้ยงแพร่เข้าสู่ภูมิภาคเลแวนต์ช้ากว่านั้นมาก คือช่วงปลายสหัสวรรษที่ </w:t>
      </w:r>
      <w:r>
        <w:rPr/>
        <w:t xml:space="preserve">2 </w:t>
      </w:r>
      <w:r>
        <w:rPr/>
        <w:t>ก่อนคริสตกาล</w:t>
      </w:r>
    </w:p>
    <w:p>
      <w:pPr>
        <w:pStyle w:val="Heading3"/>
        <w:bidi w:val="0"/>
        <w:jc w:val="left"/>
        <w:rPr/>
      </w:pPr>
      <w:r>
        <w:rPr/>
        <w:t>เส้นทางการค้า</w:t>
      </w:r>
    </w:p>
    <w:p>
      <w:pPr>
        <w:pStyle w:val="BodyText"/>
        <w:bidi w:val="0"/>
        <w:rPr/>
      </w:pPr>
      <w:r>
        <w:rPr/>
        <w:t xml:space="preserve">เมื่ออูฐกลายเป็นสัตว์บรรทุก เส้นทางการค้าที่เคยเป็นไปไม่ได้ก็เปิดขึ้น เส้นทางเครื่องหอม </w:t>
      </w:r>
      <w:r>
        <w:rPr/>
        <w:t xml:space="preserve">(Incense Route) </w:t>
      </w:r>
      <w:r>
        <w:rPr/>
        <w:t>ข้ามคาบสมุทรอาหรับในยุครุ่งเรืองขนเครื่องหอม</w:t>
      </w:r>
      <w:r>
        <w:rPr>
          <w:rStyle w:val="Strong"/>
        </w:rPr>
        <w:t xml:space="preserve">กว่า </w:t>
      </w:r>
      <w:r>
        <w:rPr>
          <w:rStyle w:val="Strong"/>
        </w:rPr>
        <w:t xml:space="preserve">3,000 </w:t>
      </w:r>
      <w:r>
        <w:rPr>
          <w:rStyle w:val="Strong"/>
        </w:rPr>
        <w:t>ตันต่อปี</w:t>
      </w:r>
      <w:r>
        <w:rPr/>
        <w:t xml:space="preserve"> โดยใช้อูฐและคนขับอูฐนับพัน ส่วนในแอฟริกาเหนือ อูฐเปิดเส้นทางข้ามทะเลทรายสะฮาราที่เชื่อมแอฟริกาตะวันตกเข้ากับเมดิเตอร์เรเนียน</w:t>
      </w:r>
    </w:p>
    <w:p>
      <w:pPr>
        <w:pStyle w:val="BodyText"/>
        <w:bidi w:val="0"/>
        <w:rPr/>
      </w:pPr>
      <w:r>
        <w:rPr/>
        <w:t>บนเส้นทางสายไหม อูฐโหนกคู่คือพระเอก เพราะมันทำงานได้ทั้งในภูเขาสูง ทุ่งสเตปป์หนาวเหน็บ และทะเลทรายที่ไม่มีใครอยากผ่าน</w:t>
      </w:r>
    </w:p>
    <w:p>
      <w:pPr>
        <w:pStyle w:val="BodyText"/>
        <w:bidi w:val="0"/>
        <w:rPr/>
      </w:pPr>
      <w:r>
        <w:rPr/>
        <w:t xml:space="preserve">นักประวัติศาสตร์ </w:t>
      </w:r>
      <w:r>
        <w:rPr/>
        <w:t xml:space="preserve">Richard W. Bulliet </w:t>
      </w:r>
      <w:r>
        <w:rPr/>
        <w:t>เสนอข้อสังเกตที่กลับหัวความเข้าใจทั่วไป คือ</w:t>
      </w:r>
      <w:r>
        <w:rPr>
          <w:rStyle w:val="Strong"/>
        </w:rPr>
        <w:t>การขนส่งด้วยล้อซึ่งเคยใช้ในเอเชียตะวันตกสมัยโรมันและซาสซานิด หายไปเกือบหมดราวปี ค</w:t>
      </w:r>
      <w:r>
        <w:rPr>
          <w:rStyle w:val="Strong"/>
        </w:rPr>
        <w:t>.</w:t>
      </w:r>
      <w:r>
        <w:rPr>
          <w:rStyle w:val="Strong"/>
        </w:rPr>
        <w:t>ศ</w:t>
      </w:r>
      <w:r>
        <w:rPr>
          <w:rStyle w:val="Strong"/>
        </w:rPr>
        <w:t xml:space="preserve">. 500 </w:t>
      </w:r>
      <w:r>
        <w:rPr>
          <w:rStyle w:val="Strong"/>
        </w:rPr>
        <w:t>เมื่อกองคาราวานอูฐเข้ามาแทนที่ธุรกิจขนส่ง</w:t>
      </w:r>
      <w:r>
        <w:rPr/>
        <w:t xml:space="preserve"> พูดอีกแบบคือ อูฐไม่ได้แค่เสริมการขนส่งด้วยเกวียน แต่</w:t>
      </w:r>
      <w:r>
        <w:rPr>
          <w:rStyle w:val="Strong"/>
        </w:rPr>
        <w:t>แทนที่มันไปเลย</w:t>
      </w:r>
      <w:r>
        <w:rPr/>
        <w:t>เป็นเวลาหลายร้อยปี เพราะอูฐไม่ต้องการถนน ไม่ต้องการสะพาน และไม่ต้องการช่างซ่อมล้อ</w:t>
      </w:r>
    </w:p>
    <w:p>
      <w:pPr>
        <w:pStyle w:val="Heading3"/>
        <w:bidi w:val="0"/>
        <w:jc w:val="left"/>
        <w:rPr/>
      </w:pPr>
      <w:r>
        <w:rPr/>
        <w:t>การแข่งอูฐ</w:t>
      </w:r>
    </w:p>
    <w:p>
      <w:pPr>
        <w:pStyle w:val="BodyText"/>
        <w:bidi w:val="0"/>
        <w:rPr/>
      </w:pPr>
      <w:r>
        <w:rPr/>
        <w:t xml:space="preserve">ในคาบสมุทรอาหรับ การแข่งอูฐเป็นกีฬาพื้นบ้านที่บางแหล่งสืบย้อนได้ถึงยุคอิสลามตอนต้นในศตวรรษที่ </w:t>
      </w:r>
      <w:r>
        <w:rPr/>
        <w:t xml:space="preserve">7 </w:t>
      </w:r>
      <w:r>
        <w:rPr/>
        <w:t>แต่การแข่งแบบ</w:t>
      </w:r>
      <w:r>
        <w:rPr>
          <w:rStyle w:val="Strong"/>
        </w:rPr>
        <w:t>มีกฎกติกาเป็นทางการเป็นเรื่องใหม่มาก</w:t>
      </w:r>
      <w:r>
        <w:rPr/>
        <w:t xml:space="preserve"> การแข่งขันแบบไม่เป็นทางการดำเนินมาเรื่อย ๆ จนถึงสามทศวรรษสุดท้ายของศตวรรษที่ </w:t>
      </w:r>
      <w:r>
        <w:rPr/>
        <w:t xml:space="preserve">20 </w:t>
      </w:r>
      <w:r>
        <w:rPr/>
        <w:t>จึงเริ่มมีการจัดให้เป็นกีฬาอย่างเป็นระบบ</w:t>
      </w:r>
    </w:p>
    <w:p>
      <w:pPr>
        <w:pStyle w:val="BodyText"/>
        <w:bidi w:val="0"/>
        <w:rPr/>
      </w:pPr>
      <w:r>
        <w:rPr/>
        <w:t xml:space="preserve">ซาอุดีอาระเบียจัดการแข่งอย่างเป็นทางการครั้งแรกในปี </w:t>
      </w:r>
      <w:r>
        <w:rPr/>
        <w:t xml:space="preserve">1964 </w:t>
      </w:r>
      <w:r>
        <w:rPr/>
        <w:t xml:space="preserve">ในงานเทศกาลมรดก และกลายเป็นกีฬาอาชีพในปี </w:t>
      </w:r>
      <w:r>
        <w:rPr/>
        <w:t xml:space="preserve">1975 </w:t>
      </w:r>
      <w:r>
        <w:rPr/>
        <w:t xml:space="preserve">ส่วนสหรัฐอาหรับเอมิเรตส์ตั้ง </w:t>
      </w:r>
      <w:r>
        <w:rPr>
          <w:rStyle w:val="Strong"/>
        </w:rPr>
        <w:t xml:space="preserve">Camel Racing Association </w:t>
      </w:r>
      <w:r>
        <w:rPr>
          <w:rStyle w:val="Strong"/>
        </w:rPr>
        <w:t xml:space="preserve">ในปี </w:t>
      </w:r>
      <w:r>
        <w:rPr>
          <w:rStyle w:val="Strong"/>
        </w:rPr>
        <w:t>1992</w:t>
      </w:r>
      <w:r>
        <w:rPr/>
        <w:t xml:space="preserve"> </w:t>
      </w:r>
      <w:r>
        <w:rPr/>
        <w:t xml:space="preserve">เพื่อวางมาตรฐานกติกา แบ่งรุ่นตามสายพันธุ์และอายุ ปัจจุบัน </w:t>
      </w:r>
      <w:r>
        <w:rPr/>
        <w:t xml:space="preserve">UAE </w:t>
      </w:r>
      <w:r>
        <w:rPr/>
        <w:t>คือศูนย์กลางของกีฬานี้ และอูฐแข่งตัวดี ๆ มีมูลค่าสูงมาก</w:t>
      </w:r>
    </w:p>
    <w:p>
      <w:pPr>
        <w:pStyle w:val="Heading2"/>
        <w:bidi w:val="0"/>
        <w:jc w:val="left"/>
        <w:rPr/>
      </w:pPr>
      <w:r>
        <w:rPr/>
        <w:t>สรุป</w:t>
      </w:r>
      <w:r>
        <w:rPr/>
        <w:t xml:space="preserve">: </w:t>
      </w:r>
      <w:r>
        <w:rPr/>
        <w:t>ทำไมเรื่องอูฐจึงยังสำคัญ</w:t>
      </w:r>
    </w:p>
    <w:p>
      <w:pPr>
        <w:pStyle w:val="BodyText"/>
        <w:bidi w:val="0"/>
        <w:rPr/>
      </w:pPr>
      <w:r>
        <w:rPr/>
        <w:t>อูฐเป็นตัวอย่างชั้นดีของสิ่งที่เราคิดว่ารู้แล้วแต่จริง ๆ ยังไม่รู้ โหนกไม่ได้เก็บน้ำ ความทนทานของมันไม่ได้มาจากอวัยวะวิเศษชิ้นเดียว แต่มาจากกลไกเล็ก ๆ หลายอย่างที่ทำงานพร้อมกัน ตั้งแต่การยอมให้ตัวร้อนขึ้น ไปจนถึงเยื่อบุจมูกที่แย่งน้ำกลับจากลมหายใจของตัวเอง</w:t>
      </w:r>
    </w:p>
    <w:p>
      <w:pPr>
        <w:pStyle w:val="BodyText"/>
        <w:bidi w:val="0"/>
        <w:rPr/>
      </w:pPr>
      <w:r>
        <w:rPr/>
        <w:t xml:space="preserve">ในเชิงปฏิบัติ อูฐกำลังสำคัญขึ้นเรื่อย ๆ ไม่ใช่ลดลง เมื่อพื้นที่แห้งแล้งขยายตัวจากการเปลี่ยนแปลงสภาพภูมิอากาศ สัตว์ที่ผลิตน้ำนมได้จากพุ่มไม้มีหนามในที่ที่วัวอยู่ไม่ได้ ย่อมมีคุณค่ามากขึ้นสำหรับชุมชนที่ต้องอยู่ในพื้นที่เหล่านั้น องค์การระหว่างประเทศถึงกับให้ปี </w:t>
      </w:r>
      <w:r>
        <w:rPr/>
        <w:t xml:space="preserve">2024 </w:t>
      </w:r>
      <w:r>
        <w:rPr/>
        <w:t xml:space="preserve">เป็นปีสากลแห่งสัตว์ตระกูลอูฐ </w:t>
      </w:r>
      <w:r>
        <w:rPr/>
        <w:t xml:space="preserve">(International Year of Camelids) </w:t>
      </w:r>
      <w:r>
        <w:rPr/>
        <w:t>ด้วยเหตุผลนี้</w:t>
      </w:r>
    </w:p>
    <w:p>
      <w:pPr>
        <w:pStyle w:val="BodyText"/>
        <w:bidi w:val="0"/>
        <w:rPr/>
      </w:pPr>
      <w:r>
        <w:rPr/>
        <w:t>แต่ขณะเดียวกัน อูฐก็เตือนเราเรื่องหนึ่งที่ไม่ค่อยมีใครพูดถึง คือ</w:t>
      </w:r>
      <w:r>
        <w:rPr>
          <w:rStyle w:val="Strong"/>
        </w:rPr>
        <w:t>การทำให้สัตว์เชื่องไม่ได้แปลว่าช่วยสัตว์นั้นให้รอด</w:t>
      </w:r>
      <w:r>
        <w:rPr/>
        <w:t xml:space="preserve"> อูฐโหนกเดียวมีอยู่หลายสิบล้านตัวทั่วโลก แต่บรรพบุรุษป่าของมันสูญพันธุ์ไปแล้วสองพันปี ส่วนอูฐป่าโหนกคู่ที่ยังเหลืออยู่ กำลังจะหายไปทั้งจากการถูกล่าและจากการถูกกลืนด้วยยีนของญาติที่เราเลี้ยงไว้เอง</w:t>
      </w:r>
    </w:p>
    <w:p>
      <w:pPr>
        <w:pStyle w:val="BodyText"/>
        <w:bidi w:val="0"/>
        <w:rPr/>
      </w:pPr>
      <w:r>
        <w:rPr/>
        <w:t>สัตว์ที่พาอารยธรรมข้ามทะเลทรายมาได้นับพันปี ตอนนี้กลับต้องการให้เราช่วยมันข้ามอีกฝั่งหนึ่ง</w:t>
      </w:r>
    </w:p>
    <w:p>
      <w:pPr>
        <w:pStyle w:val="Heading2"/>
        <w:bidi w:val="0"/>
        <w:jc w:val="left"/>
        <w:rPr/>
      </w:pPr>
      <w:r>
        <w:rPr/>
        <w:t>แหล่งอ้างอิง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" w:tgtFrame="_blank">
        <w:r>
          <w:rPr>
            <w:rStyle w:val="Hyperlink"/>
          </w:rPr>
          <w:t>FAO – Camels and camel milk (</w:t>
        </w:r>
        <w:r>
          <w:rPr>
            <w:rStyle w:val="Hyperlink"/>
          </w:rPr>
          <w:t>ความสามารถในการผลิตน้ำนมจากอาหารคุณภาพต่ำ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" w:tgtFrame="_blank">
        <w:r>
          <w:rPr>
            <w:rStyle w:val="Hyperlink"/>
          </w:rPr>
          <w:t>FAO – Supporting the camelid sector (</w:t>
        </w:r>
        <w:r>
          <w:rPr>
            <w:rStyle w:val="Hyperlink"/>
          </w:rPr>
          <w:t xml:space="preserve">ตัวเลขรวม </w:t>
        </w:r>
        <w:r>
          <w:rPr>
            <w:rStyle w:val="Hyperlink"/>
          </w:rPr>
          <w:t xml:space="preserve">42 </w:t>
        </w:r>
        <w:r>
          <w:rPr>
            <w:rStyle w:val="Hyperlink"/>
          </w:rPr>
          <w:t xml:space="preserve">ล้านตัว แอฟริกา </w:t>
        </w:r>
        <w:r>
          <w:rPr>
            <w:rStyle w:val="Hyperlink"/>
          </w:rPr>
          <w:t xml:space="preserve">84% </w:t>
        </w:r>
        <w:r>
          <w:rPr>
            <w:rStyle w:val="Hyperlink"/>
          </w:rPr>
          <w:t xml:space="preserve">เอเชีย </w:t>
        </w:r>
        <w:r>
          <w:rPr>
            <w:rStyle w:val="Hyperlink"/>
          </w:rPr>
          <w:t>16%)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4" w:tgtFrame="_blank">
        <w:r>
          <w:rPr>
            <w:rStyle w:val="Hyperlink"/>
          </w:rPr>
          <w:t>FAO – Camels and camel milk: Feed &amp; digestion (</w:t>
        </w:r>
        <w:r>
          <w:rPr>
            <w:rStyle w:val="Hyperlink"/>
          </w:rPr>
          <w:t xml:space="preserve">ริมฝีปาก พืชมีหนาม </w:t>
        </w:r>
        <w:r>
          <w:rPr>
            <w:rStyle w:val="Hyperlink"/>
          </w:rPr>
          <w:t xml:space="preserve">Acacia, Salsola, Atriplex </w:t>
        </w:r>
        <w:r>
          <w:rPr>
            <w:rStyle w:val="Hyperlink"/>
          </w:rPr>
          <w:t>และโปรตีนในอาหาร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5" w:tgtFrame="_blank">
        <w:r>
          <w:rPr>
            <w:rStyle w:val="Hyperlink"/>
          </w:rPr>
          <w:t>FAO – The two-humped camel (Camelus bactrianus)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6" w:tgtFrame="_blank">
        <w:r>
          <w:rPr>
            <w:rStyle w:val="Hyperlink"/>
          </w:rPr>
          <w:t>Pastoralism (2020) – How many large camelids in the world? (</w:t>
        </w:r>
        <w:r>
          <w:rPr>
            <w:rStyle w:val="Hyperlink"/>
          </w:rPr>
          <w:t xml:space="preserve">ข้อจำกัดของสถิติ </w:t>
        </w:r>
        <w:r>
          <w:rPr>
            <w:rStyle w:val="Hyperlink"/>
          </w:rPr>
          <w:t xml:space="preserve">FAO </w:t>
        </w:r>
        <w:r>
          <w:rPr>
            <w:rStyle w:val="Hyperlink"/>
          </w:rPr>
          <w:t xml:space="preserve">และตัวเลขอูฐป่า </w:t>
        </w:r>
        <w:r>
          <w:rPr>
            <w:rStyle w:val="Hyperlink"/>
          </w:rPr>
          <w:t xml:space="preserve">1,000–1,600 </w:t>
        </w:r>
        <w:r>
          <w:rPr>
            <w:rStyle w:val="Hyperlink"/>
          </w:rPr>
          <w:t>ตัว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7" w:tgtFrame="_blank">
        <w:r>
          <w:rPr>
            <w:rStyle w:val="Hyperlink"/>
          </w:rPr>
          <w:t>Natural History Museum, London – How do camels survive in deserts? (</w:t>
        </w:r>
        <w:r>
          <w:rPr>
            <w:rStyle w:val="Hyperlink"/>
          </w:rPr>
          <w:t>โหนกเก็บไขมันไม่ใช่น้ำ ปัสสาวะข้น มูลแห้ง โพรงจมูก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8" w:tgtFrame="_blank">
        <w:r>
          <w:rPr>
            <w:rStyle w:val="Hyperlink"/>
          </w:rPr>
          <w:t>Schmidt-Nielsen, Schroter &amp; Shkolnik (1981) – Desaturation of Exhaled Air in Camels, Proc. R. Soc. B 211:305–319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9" w:tgtFrame="_blank">
        <w:r>
          <w:rPr>
            <w:rStyle w:val="Hyperlink"/>
          </w:rPr>
          <w:t>AskNature – Nasal surfaces remove water vapor (</w:t>
        </w:r>
        <w:r>
          <w:rPr>
            <w:rStyle w:val="Hyperlink"/>
          </w:rPr>
          <w:t>สรุปกลไกเยื่อบุจมูกดูดความชื้น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0" w:tgtFrame="_blank">
        <w:r>
          <w:rPr>
            <w:rStyle w:val="Hyperlink"/>
          </w:rPr>
          <w:t>Which physiological adaptation allows camels to tolerate high heat load (</w:t>
        </w:r>
        <w:r>
          <w:rPr>
            <w:rStyle w:val="Hyperlink"/>
          </w:rPr>
          <w:t>การแกว่งของอุณหภูมิร่างกาย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1" w:tgtFrame="_blank">
        <w:r>
          <w:rPr>
            <w:rStyle w:val="Hyperlink"/>
          </w:rPr>
          <w:t>Camel – Wikipedia (</w:t>
        </w:r>
        <w:r>
          <w:rPr>
            <w:rStyle w:val="Hyperlink"/>
          </w:rPr>
          <w:t>ภาพรวมชนิด สัดส่วนโหนกเดียว</w:t>
        </w:r>
        <w:r>
          <w:rPr>
            <w:rStyle w:val="Hyperlink"/>
          </w:rPr>
          <w:t>/</w:t>
        </w:r>
        <w:r>
          <w:rPr>
            <w:rStyle w:val="Hyperlink"/>
          </w:rPr>
          <w:t>โหนกคู่ และลักษณะทางกายภาพ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2" w:tgtFrame="_blank">
        <w:r>
          <w:rPr>
            <w:rStyle w:val="Hyperlink"/>
          </w:rPr>
          <w:t>Wild Bactrian camel – Wikipedia (</w:t>
        </w:r>
        <w:r>
          <w:rPr>
            <w:rStyle w:val="Hyperlink"/>
          </w:rPr>
          <w:t>สถานะ ถิ่นอาศัย และความสามารถดื่มน้ำเค็ม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3" w:tgtFrame="_blank">
        <w:r>
          <w:rPr>
            <w:rStyle w:val="Hyperlink"/>
          </w:rPr>
          <w:t>Wild Camel Protection Foundation – Camelus ferus (</w:t>
        </w:r>
        <w:r>
          <w:rPr>
            <w:rStyle w:val="Hyperlink"/>
          </w:rPr>
          <w:t xml:space="preserve">ประชากรในจีนและมองโกเลีย ศูนย์เพาะพันธุ์ และการปล่อยคืนธรรมชาติปี </w:t>
        </w:r>
        <w:r>
          <w:rPr>
            <w:rStyle w:val="Hyperlink"/>
          </w:rPr>
          <w:t xml:space="preserve">2013 </w:t>
        </w:r>
        <w:r>
          <w:rPr>
            <w:rStyle w:val="Hyperlink"/>
          </w:rPr>
          <w:t xml:space="preserve">และ </w:t>
        </w:r>
        <w:r>
          <w:rPr>
            <w:rStyle w:val="Hyperlink"/>
          </w:rPr>
          <w:t>2015)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4" w:tgtFrame="_blank">
        <w:r>
          <w:rPr>
            <w:rStyle w:val="Hyperlink"/>
          </w:rPr>
          <w:t>ZSL – Conservation of Mongolia's Wild Camels (</w:t>
        </w:r>
        <w:r>
          <w:rPr>
            <w:rStyle w:val="Hyperlink"/>
          </w:rPr>
          <w:t xml:space="preserve">การสำรวจประชากรใน </w:t>
        </w:r>
        <w:r>
          <w:rPr>
            <w:rStyle w:val="Hyperlink"/>
          </w:rPr>
          <w:t xml:space="preserve">Great Gobi SPA A </w:t>
        </w:r>
        <w:r>
          <w:rPr>
            <w:rStyle w:val="Hyperlink"/>
          </w:rPr>
          <w:t>และปัญหาการผสมข้ามสายพันธุ์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5" w:tgtFrame="_blank">
        <w:r>
          <w:rPr>
            <w:rStyle w:val="Hyperlink"/>
          </w:rPr>
          <w:t>Biological Conservation – Status and distribution of wild Bactrian camels (</w:t>
        </w:r>
        <w:r>
          <w:rPr>
            <w:rStyle w:val="Hyperlink"/>
          </w:rPr>
          <w:t xml:space="preserve">ข้อมูลประชากรในอุทยานโกบีช่วงทศวรรษ </w:t>
        </w:r>
        <w:r>
          <w:rPr>
            <w:rStyle w:val="Hyperlink"/>
          </w:rPr>
          <w:t>1980)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6" w:tgtFrame="_blank">
        <w:r>
          <w:rPr>
            <w:rStyle w:val="Hyperlink"/>
          </w:rPr>
          <w:t>ScienceDaily (2016) – Origin of dromedary camel domestication discovered (</w:t>
        </w:r>
        <w:r>
          <w:rPr>
            <w:rStyle w:val="Hyperlink"/>
          </w:rPr>
          <w:t>คาบสมุทรอาหรับตะวันออกเฉียงใต้ และการสูญพันธุ์ของบรรพบุรุษป่า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7" w:tgtFrame="_blank">
        <w:r>
          <w:rPr>
            <w:rStyle w:val="Hyperlink"/>
          </w:rPr>
          <w:t>ScienceDaily (2014) – Finding Israel's first camels (</w:t>
        </w:r>
        <w:r>
          <w:rPr>
            <w:rStyle w:val="Hyperlink"/>
          </w:rPr>
          <w:t>หลักฐานโบราณคดีในหุบเขาอาราวาห์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8" w:tgtFrame="_blank">
        <w:r>
          <w:rPr>
            <w:rStyle w:val="Hyperlink"/>
          </w:rPr>
          <w:t>AramcoWorld – Camels: The Magnificent Migration (</w:t>
        </w:r>
        <w:r>
          <w:rPr>
            <w:rStyle w:val="Hyperlink"/>
          </w:rPr>
          <w:t xml:space="preserve">เส้นทางเครื่องหอมและปริมาณการค้ากว่า </w:t>
        </w:r>
        <w:r>
          <w:rPr>
            <w:rStyle w:val="Hyperlink"/>
          </w:rPr>
          <w:t xml:space="preserve">3,000 </w:t>
        </w:r>
        <w:r>
          <w:rPr>
            <w:rStyle w:val="Hyperlink"/>
          </w:rPr>
          <w:t>ตันต่อปี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9" w:tgtFrame="_blank">
        <w:r>
          <w:rPr>
            <w:rStyle w:val="Hyperlink"/>
          </w:rPr>
          <w:t xml:space="preserve">บทสัมภาษณ์ </w:t>
        </w:r>
        <w:r>
          <w:rPr>
            <w:rStyle w:val="Hyperlink"/>
          </w:rPr>
          <w:t>Richard W. Bulliet – Camel Caravans as a Mode of Production (</w:t>
        </w:r>
        <w:r>
          <w:rPr>
            <w:rStyle w:val="Hyperlink"/>
          </w:rPr>
          <w:t>การหายไปของการขนส่งด้วยล้อราวปี ค</w:t>
        </w:r>
        <w:r>
          <w:rPr>
            <w:rStyle w:val="Hyperlink"/>
          </w:rPr>
          <w:t>.</w:t>
        </w:r>
        <w:r>
          <w:rPr>
            <w:rStyle w:val="Hyperlink"/>
          </w:rPr>
          <w:t>ศ</w:t>
        </w:r>
        <w:r>
          <w:rPr>
            <w:rStyle w:val="Hyperlink"/>
          </w:rPr>
          <w:t>. 500)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0" w:tgtFrame="_blank">
        <w:r>
          <w:rPr>
            <w:rStyle w:val="Hyperlink"/>
          </w:rPr>
          <w:t>University of Washington Silk Road Project – Horses and Camels (</w:t>
        </w:r>
        <w:r>
          <w:rPr>
            <w:rStyle w:val="Hyperlink"/>
          </w:rPr>
          <w:t>บทบาทอูฐโหนกคู่บนเส้นทางสายไหม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1" w:tgtFrame="_blank">
        <w:r>
          <w:rPr>
            <w:rStyle w:val="Hyperlink"/>
          </w:rPr>
          <w:t>Encyclopaedia Britannica – Camel racing (</w:t>
        </w:r>
        <w:r>
          <w:rPr>
            <w:rStyle w:val="Hyperlink"/>
          </w:rPr>
          <w:t>ประวัติและการจัดให้เป็นกีฬาเป็นทางการ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2" w:tgtFrame="_blank">
        <w:r>
          <w:rPr>
            <w:rStyle w:val="Hyperlink"/>
          </w:rPr>
          <w:t>Camel racing in the Arab Gulf: Notes on the evolution of a traditional cultural sport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3" w:tgtFrame="_blank">
        <w:r>
          <w:rPr>
            <w:rStyle w:val="Hyperlink"/>
          </w:rPr>
          <w:t>Northern Territory Government – Feral camel (</w:t>
        </w:r>
        <w:r>
          <w:rPr>
            <w:rStyle w:val="Hyperlink"/>
          </w:rPr>
          <w:t>ประชากรกว่าหนึ่งล้านตัวและอัตราการเพิ่ม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4" w:tgtFrame="_blank">
        <w:r>
          <w:rPr>
            <w:rStyle w:val="Hyperlink"/>
          </w:rPr>
          <w:t>Australian Government – National Feral Camel Action Plan (PDF)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5" w:tgtFrame="_blank">
        <w:r>
          <w:rPr>
            <w:rStyle w:val="Hyperlink"/>
          </w:rPr>
          <w:t>Australian feral camel – Wikipedia (</w:t>
        </w:r>
        <w:r>
          <w:rPr>
            <w:rStyle w:val="Hyperlink"/>
          </w:rPr>
          <w:t>ประวัติการนำเข้า การปล่อยทิ้ง และโครงการควบคุมจำนวน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6" w:tgtFrame="_blank">
        <w:r>
          <w:rPr>
            <w:rStyle w:val="Hyperlink"/>
          </w:rPr>
          <w:t>Journal of Arid Environments – The distribution and relative abundance of camels in Australia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7" w:tgtFrame="_blank">
        <w:r>
          <w:rPr>
            <w:rStyle w:val="Hyperlink"/>
          </w:rPr>
          <w:t>International Journal of Food Science (2022) – Camels, Camel Milk, and Camel Milk Product Situation in Kenya in Relation to the World (</w:t>
        </w:r>
        <w:r>
          <w:rPr>
            <w:rStyle w:val="Hyperlink"/>
          </w:rPr>
          <w:t>อันดับผู้ผลิตน้ำนมอูฐโลก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8" w:tgtFrame="_blank">
        <w:r>
          <w:rPr>
            <w:rStyle w:val="Hyperlink"/>
          </w:rPr>
          <w:t>Camel milk in the Horn of Africa: production systems, quality, utilization and value chain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9" w:tgtFrame="_blank">
        <w:r>
          <w:rPr>
            <w:rStyle w:val="Hyperlink"/>
          </w:rPr>
          <w:t>Camelids: an old family spread over four continents (</w:t>
        </w:r>
        <w:r>
          <w:rPr>
            <w:rStyle w:val="Hyperlink"/>
          </w:rPr>
          <w:t xml:space="preserve">ภาพรวมวงศ์ </w:t>
        </w:r>
        <w:r>
          <w:rPr>
            <w:rStyle w:val="Hyperlink"/>
          </w:rPr>
          <w:t xml:space="preserve">Camelidae </w:t>
        </w:r>
        <w:r>
          <w:rPr>
            <w:rStyle w:val="Hyperlink"/>
          </w:rPr>
          <w:t>และช่วงเวลาการทำให้เชื่อง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0" w:tgtFrame="_blank">
        <w:r>
          <w:rPr>
            <w:rStyle w:val="Hyperlink"/>
          </w:rPr>
          <w:t>Vegetation Choice and Browsing Behavior of Camels in Different Management Conditions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140"/>
        <w:ind w:hanging="283" w:left="709" w:right="0"/>
        <w:jc w:val="left"/>
        <w:rPr/>
      </w:pPr>
      <w:hyperlink r:id="rId31" w:tgtFrame="_blank">
        <w:r>
          <w:rPr>
            <w:rStyle w:val="Hyperlink"/>
          </w:rPr>
          <w:t xml:space="preserve">Camel Republic </w:t>
        </w:r>
        <w:r>
          <w:rPr>
            <w:rStyle w:val="Hyperlink"/>
          </w:rPr>
          <w:t xml:space="preserve">สวนอูฐชะอำ จังหวัดเพชรบุรี </w:t>
        </w:r>
        <w:r>
          <w:rPr>
            <w:rStyle w:val="Hyperlink"/>
          </w:rPr>
          <w:t>(</w:t>
        </w:r>
        <w:r>
          <w:rPr>
            <w:rStyle w:val="Hyperlink"/>
          </w:rPr>
          <w:t>แหล่งที่คนไทยชมอูฐได้</w:t>
        </w:r>
        <w:r>
          <w:rPr>
            <w:rStyle w:val="Hyperlink"/>
          </w:rPr>
          <w:t>)</w:t>
        </w:r>
      </w:hyperlink>
      <w:r>
        <w:rPr/>
        <w:t xml:space="preserve"> </w:t>
      </w:r>
    </w:p>
    <w:sectPr>
      <w:type w:val="nextPage"/>
      <w:pgSz w:w="11906" w:h="16838"/>
      <w:pgMar w:left="1134" w:right="1134" w:gutter="0" w:header="0" w:top="1077" w:footer="0" w:bottom="1077"/>
      <w:pgNumType w:fmt="decimal"/>
      <w:formProt w:val="false"/>
      <w:textDirection w:val="lrTb"/>
      <w:docGrid w:type="default" w:linePitch="600" w:charSpace="3358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arabun"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1"/>
    </w:pPr>
    <w:rPr>
      <w:rFonts w:ascii="Sarabun" w:hAnsi="Sarabun" w:eastAsia="Sarabun" w:cs="Sarabun"/>
      <w:color w:val="1C1C1C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lineRule="auto" w:line="312" w:before="240" w:after="80"/>
    </w:pPr>
    <w:rPr>
      <w:b/>
      <w:bCs/>
      <w:color w:val="7F1D1D"/>
      <w:sz w:val="38"/>
      <w:szCs w:val="38"/>
    </w:rPr>
  </w:style>
  <w:style w:type="paragraph" w:styleId="Heading2">
    <w:name w:val="heading 2"/>
    <w:basedOn w:val="Heading"/>
    <w:next w:val="BodyText"/>
    <w:qFormat/>
    <w:pPr>
      <w:spacing w:before="320" w:after="100"/>
      <w:ind w:left="320" w:right="320"/>
      <w:outlineLvl w:val="1"/>
    </w:pPr>
    <w:rPr>
      <w:rFonts w:ascii="Liberation Serif" w:hAnsi="Liberation Serif" w:eastAsia="Noto Serif CJK SC" w:cs="DejaVu Sans"/>
      <w:b/>
      <w:bCs/>
      <w:color w:val="7F1D1D"/>
      <w:sz w:val="29"/>
      <w:szCs w:val="29"/>
    </w:rPr>
  </w:style>
  <w:style w:type="paragraph" w:styleId="Heading3">
    <w:name w:val="heading 3"/>
    <w:basedOn w:val="Heading"/>
    <w:next w:val="BodyText"/>
    <w:qFormat/>
    <w:pPr>
      <w:spacing w:before="220" w:after="80"/>
      <w:ind w:left="220" w:right="220"/>
      <w:outlineLvl w:val="2"/>
    </w:pPr>
    <w:rPr>
      <w:rFonts w:ascii="Liberation Serif" w:hAnsi="Liberation Serif" w:eastAsia="Noto Serif CJK SC" w:cs="DejaVu Sans"/>
      <w:b/>
      <w:bCs/>
      <w:color w:val="9A3412"/>
      <w:sz w:val="25"/>
      <w:szCs w:val="25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strike w:val="false"/>
      <w:dstrike w:val="false"/>
      <w:color w:val="9A3412"/>
      <w:u w:val="none"/>
      <w:effect w:val="non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strike w:val="false"/>
      <w:dstrike w:val="false"/>
      <w:color w:val="9A3412"/>
      <w:u w:val="none"/>
      <w:effect w:val="non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">
    <w:name w:val="List"/>
    <w:basedOn w:val="BodyText"/>
    <w:pPr/>
    <w:rPr>
      <w:rFonts w:cs="DejaVu Sans"/>
    </w:rPr>
  </w:style>
  <w:style w:type="paragraph" w:styleId="BodyText">
    <w:name w:val="Body Text"/>
    <w:basedOn w:val="Normal"/>
    <w:pPr>
      <w:spacing w:before="0" w:after="140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meta">
    <w:name w:val="Body Text.meta"/>
    <w:basedOn w:val="BodyText"/>
    <w:qFormat/>
    <w:pPr>
      <w:spacing w:before="0" w:after="280"/>
    </w:pPr>
    <w:rPr>
      <w:color w:val="666666"/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shd w:fill="7F1D1D" w:val="clear"/>
      <w:jc w:val="left"/>
    </w:pPr>
    <w:rPr>
      <w:b/>
      <w:bCs/>
      <w:color w:val="FFFFFF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fao.org/dairy-production-products/dairy/camels/en" TargetMode="External"/><Relationship Id="rId3" Type="http://schemas.openxmlformats.org/officeDocument/2006/relationships/hyperlink" Target="https://sfcs.fao.org/newsroom/detail/supporting-the-camelid-sector-is-crucial-for-advancing-sustainable-agriculture-and-improving-livelihoods-fao-livestock-expert/en" TargetMode="External"/><Relationship Id="rId4" Type="http://schemas.openxmlformats.org/officeDocument/2006/relationships/hyperlink" Target="https://www.fao.org/4/X6528E/X6528E07.htm" TargetMode="External"/><Relationship Id="rId5" Type="http://schemas.openxmlformats.org/officeDocument/2006/relationships/hyperlink" Target="https://www.fao.org/4/X1700T/x1700t05.htm" TargetMode="External"/><Relationship Id="rId6" Type="http://schemas.openxmlformats.org/officeDocument/2006/relationships/hyperlink" Target="https://link.springer.com/article/10.1186/s13570-020-00176-z" TargetMode="External"/><Relationship Id="rId7" Type="http://schemas.openxmlformats.org/officeDocument/2006/relationships/hyperlink" Target="https://www.nhm.ac.uk/discover/how-do-camels-survive-in-deserts.html" TargetMode="External"/><Relationship Id="rId8" Type="http://schemas.openxmlformats.org/officeDocument/2006/relationships/hyperlink" Target="https://www.researchgate.net/publication/17074113_Desaturation_of_Exhaled_Air_in_Camels" TargetMode="External"/><Relationship Id="rId9" Type="http://schemas.openxmlformats.org/officeDocument/2006/relationships/hyperlink" Target="https://asknature.org/strategy/nasal-surfaces-remove-water-vapor/" TargetMode="External"/><Relationship Id="rId10" Type="http://schemas.openxmlformats.org/officeDocument/2006/relationships/hyperlink" Target="https://www.researchgate.net/publication/267231881_Which_physiological_adaptation_allows_camels_to_tolerate_high_heat_load" TargetMode="External"/><Relationship Id="rId11" Type="http://schemas.openxmlformats.org/officeDocument/2006/relationships/hyperlink" Target="https://en.wikipedia.org/wiki/Camel" TargetMode="External"/><Relationship Id="rId12" Type="http://schemas.openxmlformats.org/officeDocument/2006/relationships/hyperlink" Target="https://en.wikipedia.org/wiki/Wild_Bactrian_camel" TargetMode="External"/><Relationship Id="rId13" Type="http://schemas.openxmlformats.org/officeDocument/2006/relationships/hyperlink" Target="https://www.wildcamels.com/camelus-ferus/" TargetMode="External"/><Relationship Id="rId14" Type="http://schemas.openxmlformats.org/officeDocument/2006/relationships/hyperlink" Target="https://www.zsl.org/what-we-do/projects/conservation-of-mongolias-wild-camels" TargetMode="External"/><Relationship Id="rId15" Type="http://schemas.openxmlformats.org/officeDocument/2006/relationships/hyperlink" Target="https://www.sciencedirect.com/science/article/abs/pii/000632079291147K" TargetMode="External"/><Relationship Id="rId16" Type="http://schemas.openxmlformats.org/officeDocument/2006/relationships/hyperlink" Target="https://www.sciencedaily.com/releases/2016/05/160509191839.htm" TargetMode="External"/><Relationship Id="rId17" Type="http://schemas.openxmlformats.org/officeDocument/2006/relationships/hyperlink" Target="https://www.sciencedaily.com/releases/2014/02/140203131518.htm" TargetMode="External"/><Relationship Id="rId18" Type="http://schemas.openxmlformats.org/officeDocument/2006/relationships/hyperlink" Target="https://www.aramcoworld.com/articles/2018/camels-the-magnificent-migration" TargetMode="External"/><Relationship Id="rId19" Type="http://schemas.openxmlformats.org/officeDocument/2006/relationships/hyperlink" Target="https://www.redalyc.org/journal/811/81175470009/html/" TargetMode="External"/><Relationship Id="rId20" Type="http://schemas.openxmlformats.org/officeDocument/2006/relationships/hyperlink" Target="https://depts.washington.edu/silkroad/exhibit/trade/horcamae.html" TargetMode="External"/><Relationship Id="rId21" Type="http://schemas.openxmlformats.org/officeDocument/2006/relationships/hyperlink" Target="https://www.britannica.com/sports/camel-racing" TargetMode="External"/><Relationship Id="rId22" Type="http://schemas.openxmlformats.org/officeDocument/2006/relationships/hyperlink" Target="https://www.academia.edu/1415914/Camel_racing_in_the_Arab_Gulf_Notes_on_the_evolution_of_a_traditional_cultural_sport" TargetMode="External"/><Relationship Id="rId23" Type="http://schemas.openxmlformats.org/officeDocument/2006/relationships/hyperlink" Target="https://nt.gov.au/environment/animals/feral-animals/feral-camel" TargetMode="External"/><Relationship Id="rId24" Type="http://schemas.openxmlformats.org/officeDocument/2006/relationships/hyperlink" Target="https://www.dcceew.gov.au/sites/default/files/documents/feral-camel-action-plan.pdf" TargetMode="External"/><Relationship Id="rId25" Type="http://schemas.openxmlformats.org/officeDocument/2006/relationships/hyperlink" Target="https://en.wikipedia.org/wiki/Australian_feral_camel" TargetMode="External"/><Relationship Id="rId26" Type="http://schemas.openxmlformats.org/officeDocument/2006/relationships/hyperlink" Target="https://www.sciencedirect.com/science/article/abs/pii/S0140196318310097" TargetMode="External"/><Relationship Id="rId27" Type="http://schemas.openxmlformats.org/officeDocument/2006/relationships/hyperlink" Target="https://onlinelibrary.wiley.com/doi/10.1155/2022/1237423" TargetMode="External"/><Relationship Id="rId28" Type="http://schemas.openxmlformats.org/officeDocument/2006/relationships/hyperlink" Target="https://pmc.ncbi.nlm.nih.gov/articles/PMC13172142/" TargetMode="External"/><Relationship Id="rId29" Type="http://schemas.openxmlformats.org/officeDocument/2006/relationships/hyperlink" Target="https://www.ncbi.nlm.nih.gov/pmc/articles/PMC9374518/" TargetMode="External"/><Relationship Id="rId30" Type="http://schemas.openxmlformats.org/officeDocument/2006/relationships/hyperlink" Target="https://www.researchgate.net/publication/358277276_Vegetation_Choice_and_Browsing_Behavior_of_Camels_in_Different_Management_Conditions" TargetMode="External"/><Relationship Id="rId31" Type="http://schemas.openxmlformats.org/officeDocument/2006/relationships/hyperlink" Target="https://www.wongnai.com/attractions/341520eY-camel-republic" TargetMode="External"/><Relationship Id="rId32" Type="http://schemas.openxmlformats.org/officeDocument/2006/relationships/numbering" Target="numbering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อูฐ: เรือแห่งทะเลทรายที่ไม่ได้เก็บน้ำไว้ในโหนก และญาติป่าของมันที่เหลือไม่ถึงพันตัว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